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AAFD">
      <w:pPr>
        <w:pStyle w:val="10"/>
        <w:spacing w:before="0" w:beforeAutospacing="0" w:after="0" w:afterAutospacing="0" w:line="560" w:lineRule="exact"/>
        <w:jc w:val="both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附件1</w:t>
      </w:r>
    </w:p>
    <w:p w14:paraId="29AEA67C"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 xml:space="preserve"> </w:t>
      </w:r>
    </w:p>
    <w:p w14:paraId="7D1F233F"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“助学圆梦·时代新人说”</w:t>
      </w:r>
    </w:p>
    <w:p w14:paraId="6EEDC2D8">
      <w:pPr>
        <w:pStyle w:val="10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演讲比赛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视频征集要求</w:t>
      </w:r>
    </w:p>
    <w:p w14:paraId="4A47CC3F">
      <w:pPr>
        <w:pStyle w:val="10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0B6A2F85">
      <w:pPr>
        <w:pStyle w:val="10"/>
        <w:spacing w:before="0" w:beforeAutospacing="0" w:after="0" w:afterAutospacing="0" w:line="560" w:lineRule="exact"/>
        <w:ind w:firstLine="566" w:firstLineChars="177"/>
        <w:rPr>
          <w:rFonts w:hint="default" w:ascii="黑体" w:hAnsi="黑体" w:eastAsia="黑体"/>
          <w:color w:val="000000"/>
          <w:sz w:val="32"/>
          <w:szCs w:val="32"/>
          <w:highlight w:val="none"/>
          <w:lang w:val="en-US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内容要求</w:t>
      </w:r>
    </w:p>
    <w:p w14:paraId="0C4552D0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1.主题深化：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“助学圆梦·时代新人说”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主线，以小见大，通过个人成长故事体现国家资助政策的深远影响。</w:t>
      </w:r>
    </w:p>
    <w:p w14:paraId="245C2EDB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2.结构清晰：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叙事结构可参考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“政策受助—成长蜕变—回馈社会”的逻辑链，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highlight w:val="none"/>
        </w:rPr>
        <w:t>将个人际遇与国家发展、资助政策深度连接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；特别注意避免简单罗列所获奖项，流水账式叙述，或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单纯宣讲政策。</w:t>
      </w:r>
    </w:p>
    <w:p w14:paraId="37E5CDDD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3.情感真挚：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鼓励结合视频背景（如个人成长变化、学习实践场景）增强画面叙事力，最好有1-2个细节化、场景化的感人片段。</w:t>
      </w:r>
    </w:p>
    <w:p w14:paraId="1FBFBA4F">
      <w:pPr>
        <w:pStyle w:val="10"/>
        <w:spacing w:before="0" w:beforeAutospacing="0" w:after="0" w:afterAutospacing="0" w:line="560" w:lineRule="exact"/>
        <w:ind w:firstLine="566" w:firstLineChars="177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建议观看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2024年和2025年“助学圆梦·时代新人说”演讲比赛视频作为参考：</w:t>
      </w:r>
    </w:p>
    <w:p w14:paraId="3F0BC08E">
      <w:pPr>
        <w:pStyle w:val="10"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"https://item.btime.com/f514f95k0gn9darg0hpo3ro94uo"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</w:rPr>
        <w:t>https://item.btime.com/f514f95k0gn9darg0hpo3ro94uo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 w14:paraId="6CE2ADF7">
      <w:pPr>
        <w:pStyle w:val="10"/>
        <w:spacing w:before="0" w:beforeAutospacing="0" w:after="0" w:afterAutospacing="0"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"https://item.btime.com/f3sp61d7obm8sjrkmoo7v46ttm5"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https://item.btime.com/f3sp61d7obm8sjrkmoo7v46ttm5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 w14:paraId="734A6DE7"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技术要求</w:t>
      </w:r>
    </w:p>
    <w:p w14:paraId="5D912117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1.画质与音效：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分辨率不低于1920×1080，背景无杂音，人声清晰，建议使用外接麦克风或专业录音设备。</w:t>
      </w:r>
    </w:p>
    <w:p w14:paraId="377EE554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视频格式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采用支持网络在线播放的媒体格式（如flv、mp4、wmv等）。</w:t>
      </w:r>
    </w:p>
    <w:p w14:paraId="4F37127B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视频时长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播放时长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以内。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片头和片尾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应在片头标注“北京市‘助学圆梦·时代新人说’演讲比赛参赛作品”，片尾展示个人宣言（20秒以内）。</w:t>
      </w:r>
    </w:p>
    <w:p w14:paraId="2C2E5BA7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4.出镜与演讲要求: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演讲者本人需出镜,请勿全程画面配音或PPT配讲解，避免念稿、小窗口分屏、频繁看提词器等。</w:t>
      </w:r>
    </w:p>
    <w:p w14:paraId="40DA2343"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三、演讲文稿</w:t>
      </w:r>
    </w:p>
    <w:p w14:paraId="3CAD97B4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与报名视频中的演讲对应的文稿约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val="en-US" w:eastAsia="zh-CN"/>
        </w:rPr>
        <w:t>900-1200字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，请提前练习并调整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节奏，避免超时或过短，复赛及决赛要求脱稿。</w:t>
      </w:r>
    </w:p>
    <w:p w14:paraId="298901E7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、报送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要求</w:t>
      </w:r>
    </w:p>
    <w:p w14:paraId="68774FA8">
      <w:pPr>
        <w:pStyle w:val="10"/>
        <w:spacing w:before="0" w:beforeAutospacing="0" w:after="0" w:afterAutospacing="0" w:line="560" w:lineRule="exact"/>
        <w:ind w:firstLine="569" w:firstLineChars="177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1.数量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参赛选手提交1个视频、1篇演讲文稿、1份演讲比赛推荐表。</w:t>
      </w:r>
    </w:p>
    <w:p w14:paraId="167958CC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2.截止时间：202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年4月22日上午11点前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报名视频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（按“学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+姓名+视频名称”命名）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演讲文稿word版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助学圆梦·时代新人说”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演讲比赛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报送至邮箱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instrText xml:space="preserve"> HYPERLINK "mailto:zipaer@cueb.edu.cn" </w:instrTex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4751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@cueb.edu.cn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逾期视为弃权。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邮件主题为：【演讲比赛】姓名+学号+班级</w:t>
      </w:r>
    </w:p>
    <w:p w14:paraId="53F13493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  <w:t>五、其他要求</w:t>
      </w:r>
    </w:p>
    <w:p w14:paraId="30E78A48">
      <w:pPr>
        <w:pStyle w:val="10"/>
        <w:spacing w:before="0" w:beforeAutospacing="0" w:after="0" w:afterAutospacing="0"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稿件应内容真实、质量达标，且须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为原创，不得抄袭他人作品、侵害他人版权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抄袭者取消参赛资格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829BD-BAAA-453C-AC49-72DA35DF6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43D500-9A4C-4806-835D-5119B8820B9E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0316EA-CE16-460F-A9FB-C63B25CF767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22DA695-FA06-4E7D-9D4C-92030F8FCB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91676A-391C-4D09-A872-B3EA87B8E2E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F992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131790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5F95"/>
    <w:rsid w:val="09BF428B"/>
    <w:rsid w:val="0D4508F8"/>
    <w:rsid w:val="14E36AAB"/>
    <w:rsid w:val="1BE91714"/>
    <w:rsid w:val="33FF8350"/>
    <w:rsid w:val="4C003D8D"/>
    <w:rsid w:val="5923730C"/>
    <w:rsid w:val="5A4D7F69"/>
    <w:rsid w:val="5FCB6008"/>
    <w:rsid w:val="6BBEC15B"/>
    <w:rsid w:val="6E78BD9C"/>
    <w:rsid w:val="6EDFEB02"/>
    <w:rsid w:val="75611B77"/>
    <w:rsid w:val="77E8749A"/>
    <w:rsid w:val="8BED43C6"/>
    <w:rsid w:val="95FFDF33"/>
    <w:rsid w:val="9BD3BF4E"/>
    <w:rsid w:val="A7FE1A9A"/>
    <w:rsid w:val="D99F651D"/>
    <w:rsid w:val="F9FF84EB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877</Characters>
  <Lines>0</Lines>
  <Paragraphs>101</Paragraphs>
  <TotalTime>11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WPS_1752052007</cp:lastModifiedBy>
  <cp:lastPrinted>2019-04-04T06:00:00Z</cp:lastPrinted>
  <dcterms:modified xsi:type="dcterms:W3CDTF">2026-04-17T02:32:38Z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51347A3C7DB74619919A147488F66F05_13</vt:lpwstr>
  </property>
  <property fmtid="{D5CDD505-2E9C-101B-9397-08002B2CF9AE}" pid="4" name="KSOTemplateDocerSaveRecord">
    <vt:lpwstr>eyJoZGlkIjoiNmFjZjNhYWQ2YzQxZDk5OWQwOThiYjY1ZjM5NWU4ZjQiLCJ1c2VySWQiOiIxNzE3NjI0NTU3In0=</vt:lpwstr>
  </property>
</Properties>
</file>