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B06" w:rsidRPr="00344E31" w:rsidRDefault="00802B06" w:rsidP="00802B06">
      <w:pPr>
        <w:spacing w:line="360" w:lineRule="auto"/>
        <w:ind w:firstLineChars="200" w:firstLine="480"/>
        <w:rPr>
          <w:rFonts w:ascii="宋体" w:hAnsi="宋体"/>
          <w:b/>
          <w:sz w:val="24"/>
          <w:szCs w:val="28"/>
        </w:rPr>
      </w:pPr>
      <w:r w:rsidRPr="00344E31">
        <w:rPr>
          <w:rFonts w:ascii="宋体" w:hAnsi="宋体" w:hint="eastAsia"/>
          <w:b/>
          <w:sz w:val="24"/>
          <w:szCs w:val="28"/>
        </w:rPr>
        <w:t>八、经典阅读书目</w:t>
      </w:r>
    </w:p>
    <w:p w:rsidR="00802B06" w:rsidRPr="00344E31" w:rsidRDefault="00802B06" w:rsidP="00802B06">
      <w:pPr>
        <w:spacing w:line="360" w:lineRule="auto"/>
        <w:rPr>
          <w:rFonts w:ascii="宋体" w:eastAsia="宋体" w:hAnsi="宋体"/>
          <w:sz w:val="24"/>
          <w:szCs w:val="24"/>
        </w:rPr>
      </w:pP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1</w:t>
      </w:r>
      <w:r w:rsidRPr="00344E31">
        <w:rPr>
          <w:rFonts w:ascii="宋体" w:hAnsi="宋体" w:hint="eastAsia"/>
          <w:sz w:val="24"/>
        </w:rPr>
        <w:t>）专著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[1]</w:t>
      </w:r>
      <w:r w:rsidRPr="00344E31">
        <w:rPr>
          <w:rFonts w:ascii="宋体" w:hAnsi="宋体" w:hint="eastAsia"/>
          <w:sz w:val="24"/>
        </w:rPr>
        <w:t>（美）乔治·</w:t>
      </w:r>
      <w:r w:rsidRPr="00344E31">
        <w:rPr>
          <w:rFonts w:ascii="宋体" w:hAnsi="宋体" w:hint="eastAsia"/>
          <w:sz w:val="24"/>
        </w:rPr>
        <w:t>E</w:t>
      </w:r>
      <w:r w:rsidRPr="00344E31">
        <w:rPr>
          <w:rFonts w:ascii="宋体" w:hAnsi="宋体" w:hint="eastAsia"/>
          <w:sz w:val="24"/>
        </w:rPr>
        <w:t>·瑞达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风险管理与保险原理（第十版）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刘春江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王欢译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北京：中国人民大学出版社</w:t>
      </w:r>
      <w:r w:rsidRPr="00344E31">
        <w:rPr>
          <w:rFonts w:ascii="宋体" w:hAnsi="宋体" w:hint="eastAsia"/>
          <w:sz w:val="24"/>
        </w:rPr>
        <w:t>,2010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[2] </w:t>
      </w:r>
      <w:r w:rsidRPr="00344E31">
        <w:rPr>
          <w:rFonts w:ascii="宋体" w:hAnsi="宋体" w:hint="eastAsia"/>
          <w:sz w:val="24"/>
        </w:rPr>
        <w:t>（中国台湾）袁宗蔚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保险学：危险与保险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增订</w:t>
      </w:r>
      <w:r w:rsidRPr="00344E31">
        <w:rPr>
          <w:rFonts w:ascii="宋体" w:hAnsi="宋体" w:hint="eastAsia"/>
          <w:sz w:val="24"/>
        </w:rPr>
        <w:t>34</w:t>
      </w:r>
      <w:r w:rsidRPr="00344E31">
        <w:rPr>
          <w:rFonts w:ascii="宋体" w:hAnsi="宋体" w:hint="eastAsia"/>
          <w:sz w:val="24"/>
        </w:rPr>
        <w:t>版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北京：首都经济贸易大学出版社</w:t>
      </w:r>
      <w:r w:rsidRPr="00344E31">
        <w:rPr>
          <w:rFonts w:ascii="宋体" w:hAnsi="宋体" w:hint="eastAsia"/>
          <w:sz w:val="24"/>
        </w:rPr>
        <w:t>,2002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[3] </w:t>
      </w:r>
      <w:r w:rsidRPr="00344E31">
        <w:rPr>
          <w:rFonts w:ascii="宋体" w:hAnsi="宋体" w:hint="eastAsia"/>
          <w:sz w:val="24"/>
        </w:rPr>
        <w:t>（美）所罗门·许布纳</w:t>
      </w:r>
      <w:r w:rsidRPr="00344E31">
        <w:rPr>
          <w:rFonts w:ascii="宋体" w:hAnsi="宋体" w:hint="eastAsia"/>
          <w:sz w:val="24"/>
        </w:rPr>
        <w:t xml:space="preserve">, </w:t>
      </w:r>
      <w:r w:rsidRPr="00344E31">
        <w:rPr>
          <w:rFonts w:ascii="宋体" w:hAnsi="宋体" w:hint="eastAsia"/>
          <w:sz w:val="24"/>
        </w:rPr>
        <w:t>小肯尼思·布莱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财产和责任保险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陈欣等译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北京：中国人民大学出版社</w:t>
      </w:r>
      <w:r w:rsidRPr="00344E31">
        <w:rPr>
          <w:rFonts w:ascii="宋体" w:hAnsi="宋体" w:hint="eastAsia"/>
          <w:sz w:val="24"/>
        </w:rPr>
        <w:t>,2002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[4]</w:t>
      </w:r>
      <w:r w:rsidRPr="00344E31">
        <w:rPr>
          <w:rFonts w:ascii="宋体" w:hAnsi="宋体" w:hint="eastAsia"/>
          <w:sz w:val="24"/>
        </w:rPr>
        <w:t>（美）肯尼思·布莱克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哈罗德·斯基博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人寿与健康保险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孙祁祥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郑伟等译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</w:t>
      </w:r>
      <w:r w:rsidRPr="00344E31">
        <w:rPr>
          <w:rFonts w:ascii="宋体" w:hAnsi="宋体" w:hint="eastAsia"/>
          <w:sz w:val="24"/>
        </w:rPr>
        <w:t xml:space="preserve"> </w:t>
      </w:r>
      <w:r w:rsidRPr="00344E31">
        <w:rPr>
          <w:rFonts w:ascii="宋体" w:hAnsi="宋体" w:hint="eastAsia"/>
          <w:sz w:val="24"/>
        </w:rPr>
        <w:t>经济科学出版社</w:t>
      </w:r>
      <w:r w:rsidRPr="00344E31">
        <w:rPr>
          <w:rFonts w:ascii="宋体" w:hAnsi="宋体" w:hint="eastAsia"/>
          <w:sz w:val="24"/>
        </w:rPr>
        <w:t>,2003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[5] </w:t>
      </w:r>
      <w:r w:rsidRPr="00344E31">
        <w:rPr>
          <w:rFonts w:ascii="宋体" w:hAnsi="宋体" w:hint="eastAsia"/>
          <w:sz w:val="24"/>
        </w:rPr>
        <w:t>崔建远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合同法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第六版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北京：法律出版社</w:t>
      </w:r>
      <w:r w:rsidRPr="00344E31">
        <w:rPr>
          <w:rFonts w:ascii="宋体" w:hAnsi="宋体" w:hint="eastAsia"/>
          <w:sz w:val="24"/>
        </w:rPr>
        <w:t>,2016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[6] </w:t>
      </w:r>
      <w:r w:rsidRPr="00344E31">
        <w:rPr>
          <w:rFonts w:ascii="宋体" w:hAnsi="宋体" w:hint="eastAsia"/>
          <w:sz w:val="24"/>
        </w:rPr>
        <w:t>（中国台湾）江朝国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保险法基础理论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北京：中国政法大学出版社</w:t>
      </w:r>
      <w:r w:rsidRPr="00344E31">
        <w:rPr>
          <w:rFonts w:ascii="宋体" w:hAnsi="宋体" w:hint="eastAsia"/>
          <w:sz w:val="24"/>
        </w:rPr>
        <w:t>,2002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[7] </w:t>
      </w:r>
      <w:r w:rsidRPr="00344E31">
        <w:rPr>
          <w:rFonts w:ascii="宋体" w:hAnsi="宋体" w:hint="eastAsia"/>
          <w:sz w:val="24"/>
        </w:rPr>
        <w:t>郑功成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社会保障学：理念、制度、实践与思辨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ab/>
      </w:r>
      <w:r w:rsidRPr="00344E31">
        <w:rPr>
          <w:rFonts w:ascii="宋体" w:hAnsi="宋体" w:hint="eastAsia"/>
          <w:sz w:val="24"/>
        </w:rPr>
        <w:t>北京：商务印书馆</w:t>
      </w:r>
      <w:r w:rsidRPr="00344E31">
        <w:rPr>
          <w:rFonts w:ascii="宋体" w:hAnsi="宋体" w:hint="eastAsia"/>
          <w:sz w:val="24"/>
        </w:rPr>
        <w:t>,2000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 xml:space="preserve">[8] </w:t>
      </w:r>
      <w:r w:rsidRPr="00344E31">
        <w:rPr>
          <w:rFonts w:ascii="宋体" w:hAnsi="宋体" w:hint="eastAsia"/>
          <w:sz w:val="24"/>
        </w:rPr>
        <w:t>乔治斯·迪翁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斯科特·</w:t>
      </w:r>
      <w:r w:rsidRPr="00344E31">
        <w:rPr>
          <w:rFonts w:ascii="宋体" w:hAnsi="宋体" w:hint="eastAsia"/>
          <w:sz w:val="24"/>
        </w:rPr>
        <w:t>E</w:t>
      </w:r>
      <w:r w:rsidRPr="00344E31">
        <w:rPr>
          <w:rFonts w:ascii="宋体" w:hAnsi="宋体" w:hint="eastAsia"/>
          <w:sz w:val="24"/>
        </w:rPr>
        <w:t>·哈林顿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保险经济学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王国军等译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北京：中国人民大学出版社</w:t>
      </w:r>
      <w:r w:rsidRPr="00344E31">
        <w:rPr>
          <w:rFonts w:ascii="宋体" w:hAnsi="宋体" w:hint="eastAsia"/>
          <w:sz w:val="24"/>
        </w:rPr>
        <w:t>,2006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[9]Kellison S G.</w:t>
      </w:r>
      <w:r w:rsidRPr="00344E31">
        <w:rPr>
          <w:rFonts w:ascii="宋体" w:hAnsi="宋体" w:hint="eastAsia"/>
          <w:bCs/>
          <w:sz w:val="24"/>
        </w:rPr>
        <w:t>利息理论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尚汉冀译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</w:t>
      </w:r>
      <w:r w:rsidRPr="00344E31">
        <w:rPr>
          <w:rFonts w:ascii="宋体" w:hAnsi="宋体" w:hint="eastAsia"/>
          <w:sz w:val="24"/>
        </w:rPr>
        <w:t>,1996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[10]London D.</w:t>
      </w:r>
      <w:r w:rsidRPr="00344E31">
        <w:rPr>
          <w:rFonts w:ascii="宋体" w:hAnsi="宋体" w:hint="eastAsia"/>
          <w:sz w:val="24"/>
        </w:rPr>
        <w:t>生存模型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陈子毅译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上海：上海科学技术出版社，</w:t>
      </w:r>
      <w:r w:rsidRPr="00344E31">
        <w:rPr>
          <w:rFonts w:ascii="宋体" w:hAnsi="宋体" w:hint="eastAsia"/>
          <w:sz w:val="24"/>
        </w:rPr>
        <w:t xml:space="preserve">1996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[11]Bowers N L.</w:t>
      </w:r>
      <w:r w:rsidRPr="00344E31">
        <w:rPr>
          <w:rFonts w:ascii="宋体" w:hAnsi="宋体" w:hint="eastAsia"/>
          <w:sz w:val="24"/>
        </w:rPr>
        <w:t>风险理论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郑韫瑜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余跃年译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</w:t>
      </w:r>
      <w:r w:rsidRPr="00344E31">
        <w:rPr>
          <w:rFonts w:ascii="宋体" w:hAnsi="宋体" w:hint="eastAsia"/>
          <w:sz w:val="24"/>
        </w:rPr>
        <w:t xml:space="preserve">,1996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[12]BowersN L.</w:t>
      </w:r>
      <w:r w:rsidRPr="00344E31">
        <w:rPr>
          <w:rFonts w:ascii="宋体" w:hAnsi="宋体" w:hint="eastAsia"/>
          <w:sz w:val="24"/>
        </w:rPr>
        <w:t>精算数学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余跃年</w:t>
      </w:r>
      <w:r w:rsidRPr="00344E31">
        <w:rPr>
          <w:rFonts w:ascii="宋体" w:hAnsi="宋体" w:hint="eastAsia"/>
          <w:sz w:val="24"/>
        </w:rPr>
        <w:t>,</w:t>
      </w:r>
      <w:r w:rsidRPr="00344E31">
        <w:rPr>
          <w:rFonts w:ascii="宋体" w:hAnsi="宋体" w:hint="eastAsia"/>
          <w:sz w:val="24"/>
        </w:rPr>
        <w:t>郑韫瑜译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</w:t>
      </w:r>
      <w:r w:rsidRPr="00344E31">
        <w:rPr>
          <w:rFonts w:ascii="宋体" w:hAnsi="宋体" w:hint="eastAsia"/>
          <w:sz w:val="24"/>
        </w:rPr>
        <w:t xml:space="preserve">,1996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lastRenderedPageBreak/>
        <w:t>[13]Brown R L.</w:t>
      </w:r>
      <w:r w:rsidRPr="00344E31">
        <w:rPr>
          <w:rFonts w:ascii="宋体" w:hAnsi="宋体" w:hint="eastAsia"/>
          <w:sz w:val="24"/>
        </w:rPr>
        <w:t>人口数学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郑培明译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</w:t>
      </w:r>
      <w:r w:rsidRPr="00344E31">
        <w:rPr>
          <w:rFonts w:ascii="宋体" w:hAnsi="宋体" w:hint="eastAsia"/>
          <w:sz w:val="24"/>
        </w:rPr>
        <w:t xml:space="preserve">,1996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[14]London D.</w:t>
      </w:r>
      <w:r w:rsidRPr="00344E31">
        <w:rPr>
          <w:rFonts w:ascii="宋体" w:hAnsi="宋体" w:hint="eastAsia"/>
          <w:sz w:val="24"/>
        </w:rPr>
        <w:t>修匀数学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陈子毅译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上海：上海科学技术出版社</w:t>
      </w:r>
      <w:r w:rsidRPr="00344E31">
        <w:rPr>
          <w:rFonts w:ascii="宋体" w:hAnsi="宋体" w:hint="eastAsia"/>
          <w:sz w:val="24"/>
        </w:rPr>
        <w:t xml:space="preserve">,1996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[15]</w:t>
      </w:r>
      <w:r w:rsidRPr="00344E31">
        <w:rPr>
          <w:rFonts w:ascii="宋体" w:hAnsi="宋体" w:hint="eastAsia"/>
          <w:sz w:val="24"/>
        </w:rPr>
        <w:t>李晓林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复利数学（精算学基础第一卷）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北京：中国财政经济出版社</w:t>
      </w:r>
      <w:r w:rsidRPr="00344E31">
        <w:rPr>
          <w:rFonts w:ascii="宋体" w:hAnsi="宋体" w:hint="eastAsia"/>
          <w:sz w:val="24"/>
        </w:rPr>
        <w:t xml:space="preserve">,1999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[16]</w:t>
      </w:r>
      <w:r w:rsidRPr="00344E31">
        <w:rPr>
          <w:rFonts w:ascii="宋体" w:hAnsi="宋体" w:hint="eastAsia"/>
          <w:sz w:val="24"/>
        </w:rPr>
        <w:t>李晓林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风险统计基础（精算学基础第二卷）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北京：中国财政经济出版社</w:t>
      </w:r>
      <w:r w:rsidRPr="00344E31">
        <w:rPr>
          <w:rFonts w:ascii="宋体" w:hAnsi="宋体" w:hint="eastAsia"/>
          <w:sz w:val="24"/>
        </w:rPr>
        <w:t xml:space="preserve">,1999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[17]</w:t>
      </w:r>
      <w:r w:rsidRPr="00344E31">
        <w:rPr>
          <w:rFonts w:ascii="宋体" w:hAnsi="宋体" w:hint="eastAsia"/>
          <w:sz w:val="24"/>
        </w:rPr>
        <w:t>李晓林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精算数学（精算学基础第三卷）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北京：中国财政经济出版社</w:t>
      </w:r>
      <w:r w:rsidRPr="00344E31">
        <w:rPr>
          <w:rFonts w:ascii="宋体" w:hAnsi="宋体" w:hint="eastAsia"/>
          <w:sz w:val="24"/>
        </w:rPr>
        <w:t xml:space="preserve">,1999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[18]</w:t>
      </w:r>
      <w:r w:rsidRPr="00344E31">
        <w:rPr>
          <w:rFonts w:ascii="宋体" w:hAnsi="宋体" w:hint="eastAsia"/>
          <w:sz w:val="24"/>
        </w:rPr>
        <w:t>李晓林</w:t>
      </w:r>
      <w:r w:rsidRPr="00344E31">
        <w:rPr>
          <w:rFonts w:ascii="宋体" w:hAnsi="宋体" w:hint="eastAsia"/>
          <w:sz w:val="24"/>
        </w:rPr>
        <w:t>.</w:t>
      </w:r>
      <w:r w:rsidRPr="00344E31">
        <w:rPr>
          <w:rFonts w:ascii="宋体" w:hAnsi="宋体" w:hint="eastAsia"/>
          <w:sz w:val="24"/>
        </w:rPr>
        <w:t>复合生命状态模型（精算学基础第四卷）</w:t>
      </w:r>
      <w:r w:rsidRPr="00344E31">
        <w:rPr>
          <w:rFonts w:ascii="宋体" w:hAnsi="宋体" w:hint="eastAsia"/>
          <w:sz w:val="24"/>
        </w:rPr>
        <w:t>[M].</w:t>
      </w:r>
      <w:r w:rsidRPr="00344E31">
        <w:rPr>
          <w:rFonts w:ascii="宋体" w:hAnsi="宋体" w:hint="eastAsia"/>
          <w:sz w:val="24"/>
        </w:rPr>
        <w:t>北京：中国财政经济出版社</w:t>
      </w:r>
      <w:r w:rsidRPr="00344E31">
        <w:rPr>
          <w:rFonts w:ascii="宋体" w:hAnsi="宋体" w:hint="eastAsia"/>
          <w:sz w:val="24"/>
        </w:rPr>
        <w:t xml:space="preserve">,1999 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2</w:t>
      </w:r>
      <w:r w:rsidRPr="00344E31">
        <w:rPr>
          <w:rFonts w:ascii="宋体" w:hAnsi="宋体" w:hint="eastAsia"/>
          <w:sz w:val="24"/>
        </w:rPr>
        <w:t>）期刊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[1]</w:t>
      </w:r>
      <w:r w:rsidRPr="00344E31">
        <w:rPr>
          <w:rFonts w:ascii="宋体" w:hAnsi="宋体" w:hint="eastAsia"/>
          <w:sz w:val="24"/>
        </w:rPr>
        <w:t>金融、保险类，保险研究（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1004</w:t>
      </w:r>
      <w:r w:rsidRPr="00344E31">
        <w:rPr>
          <w:rFonts w:ascii="宋体" w:hAnsi="宋体" w:hint="eastAsia"/>
          <w:sz w:val="24"/>
        </w:rPr>
        <w:t>－</w:t>
      </w:r>
      <w:r w:rsidRPr="00344E31">
        <w:rPr>
          <w:rFonts w:ascii="宋体" w:hAnsi="宋体" w:hint="eastAsia"/>
          <w:sz w:val="24"/>
        </w:rPr>
        <w:t>3306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[2]</w:t>
      </w:r>
      <w:r w:rsidRPr="00344E31">
        <w:rPr>
          <w:rFonts w:ascii="宋体" w:hAnsi="宋体" w:hint="eastAsia"/>
          <w:sz w:val="24"/>
        </w:rPr>
        <w:t>金融、保险类，保险理论与实践（辑刊）（《保险研究》杂志社）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[3]</w:t>
      </w:r>
      <w:r w:rsidRPr="00344E31">
        <w:rPr>
          <w:rFonts w:ascii="宋体" w:hAnsi="宋体" w:hint="eastAsia"/>
          <w:sz w:val="24"/>
        </w:rPr>
        <w:t>金融、保险类，中国保险（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1001-4489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[4]</w:t>
      </w:r>
      <w:r w:rsidRPr="00344E31">
        <w:rPr>
          <w:rFonts w:ascii="宋体" w:hAnsi="宋体" w:hint="eastAsia"/>
          <w:sz w:val="24"/>
        </w:rPr>
        <w:t>金融、保险类，上海保险（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1006-1320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[5]</w:t>
      </w:r>
      <w:r w:rsidRPr="00344E31">
        <w:rPr>
          <w:rFonts w:ascii="宋体" w:hAnsi="宋体" w:hint="eastAsia"/>
          <w:sz w:val="24"/>
        </w:rPr>
        <w:t>金融、保险类，保险职业学院学报（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1673-1360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[6]</w:t>
      </w:r>
      <w:r w:rsidRPr="00344E31">
        <w:rPr>
          <w:rFonts w:ascii="宋体" w:hAnsi="宋体" w:hint="eastAsia"/>
          <w:sz w:val="24"/>
        </w:rPr>
        <w:t>金融、保险类，金融与保险（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1005-4383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[7]</w:t>
      </w:r>
      <w:r w:rsidRPr="00344E31">
        <w:rPr>
          <w:rFonts w:ascii="宋体" w:hAnsi="宋体" w:hint="eastAsia"/>
          <w:sz w:val="24"/>
        </w:rPr>
        <w:t>金融、保险类，</w:t>
      </w:r>
      <w:r w:rsidRPr="00344E31">
        <w:rPr>
          <w:rFonts w:ascii="宋体" w:hAnsi="宋体" w:hint="eastAsia"/>
          <w:sz w:val="24"/>
        </w:rPr>
        <w:t>Journal of Risk and Insurance</w:t>
      </w: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ISSN: 1539-6975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[8]</w:t>
      </w:r>
      <w:r w:rsidRPr="00344E31">
        <w:rPr>
          <w:rFonts w:ascii="宋体" w:hAnsi="宋体" w:hint="eastAsia"/>
          <w:sz w:val="24"/>
        </w:rPr>
        <w:t>金融、保险类，</w:t>
      </w:r>
      <w:r w:rsidRPr="00344E31">
        <w:rPr>
          <w:rFonts w:ascii="宋体" w:hAnsi="宋体" w:hint="eastAsia"/>
          <w:sz w:val="24"/>
        </w:rPr>
        <w:t>The Geneva Risk and Insurance Review</w:t>
      </w: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1554</w:t>
      </w:r>
      <w:r w:rsidRPr="00344E31">
        <w:rPr>
          <w:rFonts w:ascii="宋体" w:hAnsi="宋体" w:hint="eastAsia"/>
          <w:sz w:val="24"/>
        </w:rPr>
        <w:t>－</w:t>
      </w:r>
      <w:r w:rsidRPr="00344E31">
        <w:rPr>
          <w:rFonts w:ascii="宋体" w:hAnsi="宋体" w:hint="eastAsia"/>
          <w:sz w:val="24"/>
        </w:rPr>
        <w:t>964X</w:t>
      </w:r>
      <w:r w:rsidRPr="00344E31">
        <w:rPr>
          <w:rFonts w:ascii="宋体" w:hAnsi="宋体" w:hint="eastAsia"/>
          <w:sz w:val="24"/>
        </w:rPr>
        <w:t>；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1554</w:t>
      </w:r>
      <w:r w:rsidRPr="00344E31">
        <w:rPr>
          <w:rFonts w:ascii="宋体" w:hAnsi="宋体" w:hint="eastAsia"/>
          <w:sz w:val="24"/>
        </w:rPr>
        <w:t>－</w:t>
      </w:r>
      <w:r w:rsidRPr="00344E31">
        <w:rPr>
          <w:rFonts w:ascii="宋体" w:hAnsi="宋体" w:hint="eastAsia"/>
          <w:sz w:val="24"/>
        </w:rPr>
        <w:t>9658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[9]</w:t>
      </w:r>
      <w:r w:rsidRPr="00344E31">
        <w:rPr>
          <w:rFonts w:ascii="宋体" w:hAnsi="宋体" w:hint="eastAsia"/>
          <w:sz w:val="24"/>
        </w:rPr>
        <w:t>统计、精算类，统计与精算（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1009-7651</w:t>
      </w:r>
      <w:r w:rsidRPr="00344E31">
        <w:rPr>
          <w:rFonts w:ascii="宋体" w:hAnsi="宋体" w:hint="eastAsia"/>
          <w:sz w:val="24"/>
        </w:rPr>
        <w:t>）</w:t>
      </w:r>
    </w:p>
    <w:p w:rsidR="00802B06" w:rsidRPr="00344E31" w:rsidRDefault="00802B06" w:rsidP="00802B06">
      <w:pPr>
        <w:spacing w:line="360" w:lineRule="auto"/>
        <w:rPr>
          <w:rFonts w:ascii="宋体" w:hAnsi="宋体"/>
          <w:sz w:val="24"/>
        </w:rPr>
      </w:pPr>
      <w:r w:rsidRPr="00344E31">
        <w:rPr>
          <w:rFonts w:ascii="宋体" w:hAnsi="宋体" w:hint="eastAsia"/>
          <w:sz w:val="24"/>
        </w:rPr>
        <w:t>[10]</w:t>
      </w:r>
      <w:r w:rsidRPr="00344E31">
        <w:rPr>
          <w:rFonts w:ascii="宋体" w:hAnsi="宋体" w:hint="eastAsia"/>
          <w:sz w:val="24"/>
        </w:rPr>
        <w:t>统计、精算类，</w:t>
      </w:r>
      <w:r w:rsidRPr="00344E31">
        <w:rPr>
          <w:rFonts w:ascii="宋体" w:hAnsi="宋体" w:hint="eastAsia"/>
          <w:sz w:val="24"/>
        </w:rPr>
        <w:t>North American Actuarial Journal</w:t>
      </w: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1092-0277</w:t>
      </w:r>
      <w:r w:rsidRPr="00344E31">
        <w:rPr>
          <w:rFonts w:ascii="宋体" w:hAnsi="宋体" w:hint="eastAsia"/>
          <w:sz w:val="24"/>
        </w:rPr>
        <w:t>；</w:t>
      </w:r>
      <w:r w:rsidRPr="00344E31">
        <w:rPr>
          <w:rFonts w:ascii="宋体" w:hAnsi="宋体" w:hint="eastAsia"/>
          <w:sz w:val="24"/>
        </w:rPr>
        <w:t xml:space="preserve"> 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2325-0453</w:t>
      </w:r>
      <w:r w:rsidRPr="00344E31">
        <w:rPr>
          <w:rFonts w:ascii="宋体" w:hAnsi="宋体" w:hint="eastAsia"/>
          <w:sz w:val="24"/>
        </w:rPr>
        <w:t>）</w:t>
      </w:r>
    </w:p>
    <w:p w:rsidR="00BE158A" w:rsidRPr="00802B06" w:rsidRDefault="00802B06" w:rsidP="001D570F">
      <w:pPr>
        <w:spacing w:line="360" w:lineRule="auto"/>
      </w:pPr>
      <w:r w:rsidRPr="00344E31">
        <w:rPr>
          <w:rFonts w:ascii="宋体" w:hAnsi="宋体" w:hint="eastAsia"/>
          <w:sz w:val="24"/>
        </w:rPr>
        <w:t>[11]</w:t>
      </w:r>
      <w:r w:rsidRPr="00344E31">
        <w:rPr>
          <w:rFonts w:ascii="宋体" w:hAnsi="宋体" w:hint="eastAsia"/>
          <w:sz w:val="24"/>
        </w:rPr>
        <w:t>统计、精算类，</w:t>
      </w:r>
      <w:r w:rsidRPr="00344E31">
        <w:rPr>
          <w:rFonts w:ascii="宋体" w:hAnsi="宋体" w:hint="eastAsia"/>
          <w:sz w:val="24"/>
        </w:rPr>
        <w:t>Scandinavian Actuarial Journal</w:t>
      </w:r>
      <w:r w:rsidRPr="00344E31">
        <w:rPr>
          <w:rFonts w:ascii="宋体" w:hAnsi="宋体" w:hint="eastAsia"/>
          <w:sz w:val="24"/>
        </w:rPr>
        <w:t>（</w:t>
      </w:r>
      <w:r w:rsidRPr="00344E31">
        <w:rPr>
          <w:rFonts w:ascii="宋体" w:hAnsi="宋体" w:hint="eastAsia"/>
          <w:sz w:val="24"/>
        </w:rPr>
        <w:t>ISSN</w:t>
      </w:r>
      <w:r w:rsidRPr="00344E31">
        <w:rPr>
          <w:rFonts w:ascii="宋体" w:hAnsi="宋体" w:hint="eastAsia"/>
          <w:sz w:val="24"/>
        </w:rPr>
        <w:t>：</w:t>
      </w:r>
      <w:r w:rsidRPr="00344E31">
        <w:rPr>
          <w:rFonts w:ascii="宋体" w:hAnsi="宋体" w:hint="eastAsia"/>
          <w:sz w:val="24"/>
        </w:rPr>
        <w:t>0346-1238</w:t>
      </w:r>
      <w:r w:rsidRPr="00344E31">
        <w:rPr>
          <w:rFonts w:ascii="宋体" w:hAnsi="宋体" w:hint="eastAsia"/>
          <w:sz w:val="24"/>
        </w:rPr>
        <w:t>）</w:t>
      </w:r>
      <w:bookmarkStart w:id="0" w:name="_GoBack"/>
      <w:bookmarkEnd w:id="0"/>
    </w:p>
    <w:sectPr w:rsidR="00BE158A" w:rsidRPr="00802B06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06"/>
    <w:rsid w:val="001D570F"/>
    <w:rsid w:val="00802B06"/>
    <w:rsid w:val="00BE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6BFEB5-3E7F-486D-A0BE-C2B187F5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B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2017-09-08T07:13:00Z</dcterms:created>
  <dcterms:modified xsi:type="dcterms:W3CDTF">2017-09-08T07:13:00Z</dcterms:modified>
</cp:coreProperties>
</file>