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FD00" w14:textId="77777777" w:rsidR="00275EF3" w:rsidRPr="00E73331" w:rsidRDefault="00275EF3">
      <w:pPr>
        <w:rPr>
          <w:rStyle w:val="a3"/>
          <w:rFonts w:ascii="Microsoft YaHei UI" w:eastAsia="Microsoft YaHei UI" w:hAnsi="Microsoft YaHei UI"/>
          <w:color w:val="333333"/>
          <w:spacing w:val="8"/>
          <w:sz w:val="22"/>
          <w:shd w:val="clear" w:color="auto" w:fill="FFFFFF"/>
        </w:rPr>
      </w:pPr>
      <w:r w:rsidRPr="00E73331">
        <w:rPr>
          <w:rStyle w:val="a3"/>
          <w:rFonts w:ascii="Microsoft YaHei UI" w:eastAsia="Microsoft YaHei UI" w:hAnsi="Microsoft YaHei UI" w:hint="eastAsia"/>
          <w:color w:val="333333"/>
          <w:spacing w:val="8"/>
          <w:sz w:val="22"/>
          <w:shd w:val="clear" w:color="auto" w:fill="FFFFFF"/>
        </w:rPr>
        <w:t>公司介绍：</w:t>
      </w:r>
    </w:p>
    <w:p w14:paraId="572B736E" w14:textId="74501044" w:rsidR="00735C1E" w:rsidRDefault="00E24E19" w:rsidP="00735C1E">
      <w:pPr>
        <w:widowControl/>
        <w:ind w:firstLineChars="200" w:firstLine="400"/>
        <w:jc w:val="left"/>
        <w:rPr>
          <w:rFonts w:ascii="Microsoft YaHei UI" w:eastAsia="Microsoft YaHei UI" w:hAnsi="Microsoft YaHei UI" w:cs="宋体"/>
          <w:color w:val="333333"/>
          <w:kern w:val="0"/>
          <w:sz w:val="20"/>
          <w:szCs w:val="20"/>
        </w:rPr>
      </w:pPr>
      <w:r w:rsidRPr="00E24E19">
        <w:rPr>
          <w:rFonts w:ascii="Microsoft YaHei UI" w:eastAsia="Microsoft YaHei UI" w:hAnsi="Microsoft YaHei UI" w:cs="宋体"/>
          <w:color w:val="333333"/>
          <w:kern w:val="0"/>
          <w:sz w:val="20"/>
          <w:szCs w:val="20"/>
        </w:rPr>
        <w:t>FESCO（北京外企人力资源服务有限公司）成立于1979年，是隶属于国资委的国有企业，率先建立起中国对外人力资源服务的窗口，开创了中国人力资源服务行业的先河。作为专业的人力资源综合解决方案提供商，FESCO以温暖的服务与先进的技术，41年来一直为各种组织和企业提供全方位人力资源解决方案，推动着中外企业在华业务的快速增长，帮助国内外人才不断提升价值</w:t>
      </w:r>
      <w:r w:rsidR="00043F1E">
        <w:rPr>
          <w:rFonts w:ascii="Microsoft YaHei UI" w:eastAsia="Microsoft YaHei UI" w:hAnsi="Microsoft YaHei UI" w:cs="宋体" w:hint="eastAsia"/>
          <w:color w:val="333333"/>
          <w:kern w:val="0"/>
          <w:sz w:val="20"/>
          <w:szCs w:val="20"/>
        </w:rPr>
        <w:t>。</w:t>
      </w:r>
    </w:p>
    <w:p w14:paraId="3E8D0181" w14:textId="77777777" w:rsidR="00735C1E" w:rsidRDefault="00735C1E" w:rsidP="00735C1E">
      <w:pPr>
        <w:widowControl/>
        <w:ind w:firstLineChars="200" w:firstLine="400"/>
        <w:jc w:val="left"/>
        <w:rPr>
          <w:rFonts w:ascii="Microsoft YaHei UI" w:eastAsia="Microsoft YaHei UI" w:hAnsi="Microsoft YaHei UI" w:cs="宋体" w:hint="eastAsia"/>
          <w:color w:val="333333"/>
          <w:kern w:val="0"/>
          <w:sz w:val="20"/>
          <w:szCs w:val="20"/>
        </w:rPr>
      </w:pPr>
    </w:p>
    <w:p w14:paraId="2572283C" w14:textId="55FD2A3B" w:rsidR="00735C1E" w:rsidRPr="00735C1E" w:rsidRDefault="00735C1E" w:rsidP="00735C1E">
      <w:pPr>
        <w:rPr>
          <w:rStyle w:val="a3"/>
          <w:rFonts w:ascii="Microsoft YaHei UI" w:eastAsia="Microsoft YaHei UI" w:hAnsi="Microsoft YaHei UI"/>
          <w:color w:val="333333"/>
          <w:spacing w:val="8"/>
          <w:sz w:val="22"/>
          <w:shd w:val="clear" w:color="auto" w:fill="FFFFFF"/>
        </w:rPr>
      </w:pPr>
      <w:r w:rsidRPr="00735C1E">
        <w:rPr>
          <w:rStyle w:val="a3"/>
          <w:rFonts w:ascii="Microsoft YaHei UI" w:eastAsia="Microsoft YaHei UI" w:hAnsi="Microsoft YaHei UI" w:hint="eastAsia"/>
          <w:color w:val="333333"/>
          <w:spacing w:val="8"/>
          <w:sz w:val="22"/>
          <w:shd w:val="clear" w:color="auto" w:fill="FFFFFF"/>
        </w:rPr>
        <w:t>需求职位：</w:t>
      </w:r>
    </w:p>
    <w:p w14:paraId="1DFF7378" w14:textId="38F83766" w:rsidR="00735C1E" w:rsidRPr="00735C1E" w:rsidRDefault="00735C1E" w:rsidP="00735C1E">
      <w:pPr>
        <w:widowControl/>
        <w:jc w:val="left"/>
        <w:rPr>
          <w:rStyle w:val="a3"/>
          <w:rFonts w:ascii="Microsoft YaHei UI" w:eastAsia="Microsoft YaHei UI" w:hAnsi="Microsoft YaHei UI" w:cs="宋体"/>
          <w:b w:val="0"/>
          <w:bCs w:val="0"/>
          <w:color w:val="333333"/>
          <w:kern w:val="0"/>
          <w:sz w:val="20"/>
          <w:szCs w:val="20"/>
        </w:rPr>
      </w:pPr>
      <w:r w:rsidRPr="00E440DF">
        <w:rPr>
          <w:rStyle w:val="a3"/>
          <w:rFonts w:ascii="Microsoft YaHei UI" w:eastAsia="Microsoft YaHei UI" w:hAnsi="Microsoft YaHei UI" w:hint="eastAsia"/>
          <w:color w:val="333333"/>
          <w:spacing w:val="8"/>
          <w:szCs w:val="21"/>
          <w:shd w:val="clear" w:color="auto" w:fill="FFFFFF"/>
        </w:rPr>
        <w:t>人事助理实习生（2</w:t>
      </w:r>
      <w:r w:rsidRPr="00E440DF">
        <w:rPr>
          <w:rStyle w:val="a3"/>
          <w:rFonts w:ascii="Microsoft YaHei UI" w:eastAsia="Microsoft YaHei UI" w:hAnsi="Microsoft YaHei UI"/>
          <w:color w:val="333333"/>
          <w:spacing w:val="8"/>
          <w:szCs w:val="21"/>
          <w:shd w:val="clear" w:color="auto" w:fill="FFFFFF"/>
        </w:rPr>
        <w:t>5</w:t>
      </w:r>
      <w:r w:rsidRPr="00E440DF">
        <w:rPr>
          <w:rStyle w:val="a3"/>
          <w:rFonts w:ascii="Microsoft YaHei UI" w:eastAsia="Microsoft YaHei UI" w:hAnsi="Microsoft YaHei UI" w:hint="eastAsia"/>
          <w:color w:val="333333"/>
          <w:spacing w:val="8"/>
          <w:szCs w:val="21"/>
          <w:shd w:val="clear" w:color="auto" w:fill="FFFFFF"/>
        </w:rPr>
        <w:t>名）</w:t>
      </w:r>
    </w:p>
    <w:p w14:paraId="6BFD9204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岗位职责：</w:t>
      </w:r>
    </w:p>
    <w:p w14:paraId="79D791F8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1. 负责制作各种客户单据； </w:t>
      </w:r>
    </w:p>
    <w:p w14:paraId="5E07D44C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2. 协助办理客户员工人事、社保、公积金等手续办理和问题解答；</w:t>
      </w:r>
    </w:p>
    <w:p w14:paraId="6D685587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3. 协助维护客户员工的福利、派出，撤离，改费等数据的统计； </w:t>
      </w:r>
    </w:p>
    <w:p w14:paraId="3A85B204" w14:textId="02C0A1B2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 w:hint="eastAsia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4. 完成部门领导交代的其他工作。 </w:t>
      </w:r>
    </w:p>
    <w:p w14:paraId="360B10EE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任职要求：</w:t>
      </w:r>
    </w:p>
    <w:p w14:paraId="61954D41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1. 大二、大三、</w:t>
      </w:r>
      <w:proofErr w:type="gramStart"/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研一</w:t>
      </w:r>
      <w:proofErr w:type="gramEnd"/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在校学生，每周至少3天，近期上岗，能持续实习3个月以上者优先； </w:t>
      </w:r>
    </w:p>
    <w:p w14:paraId="37C1ABCD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2. 性格开朗，有亲和力，具备良好的服务意识与沟通能力，对人力资源服务行业感兴趣优先； </w:t>
      </w:r>
    </w:p>
    <w:p w14:paraId="593A07E0" w14:textId="4FAD2066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3. 熟练使用办公软件。</w:t>
      </w:r>
    </w:p>
    <w:p w14:paraId="224CFB16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办公地点：</w:t>
      </w:r>
    </w:p>
    <w:p w14:paraId="5BF25BF3" w14:textId="3FC0C7B1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 w:hint="eastAsia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朝阳门、国贸、百子湾、酒仙桥等（就近分配）</w:t>
      </w:r>
    </w:p>
    <w:p w14:paraId="7BBE6000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实习薪资：</w:t>
      </w:r>
    </w:p>
    <w:p w14:paraId="32521AC6" w14:textId="61B99496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 w:hint="eastAsia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本科1</w:t>
      </w:r>
      <w:r w:rsidRPr="00F4237F">
        <w:rPr>
          <w:rFonts w:ascii="Microsoft YaHei UI" w:eastAsia="Microsoft YaHei UI" w:hAnsi="Microsoft YaHei UI"/>
          <w:color w:val="333333"/>
          <w:sz w:val="18"/>
          <w:szCs w:val="18"/>
        </w:rPr>
        <w:t>00</w:t>
      </w: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 xml:space="preserve">元/天 硕士 </w:t>
      </w:r>
      <w:r w:rsidRPr="00F4237F">
        <w:rPr>
          <w:rFonts w:ascii="Microsoft YaHei UI" w:eastAsia="Microsoft YaHei UI" w:hAnsi="Microsoft YaHei UI"/>
          <w:color w:val="333333"/>
          <w:sz w:val="18"/>
          <w:szCs w:val="18"/>
        </w:rPr>
        <w:t>120</w:t>
      </w: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元/天</w:t>
      </w:r>
    </w:p>
    <w:p w14:paraId="12D9EDCE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投递邮箱：</w:t>
      </w:r>
    </w:p>
    <w:p w14:paraId="4D84C370" w14:textId="77777777" w:rsidR="00735C1E" w:rsidRPr="00F4237F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liu.qian3@fesco.com.cn</w:t>
      </w:r>
    </w:p>
    <w:p w14:paraId="3ABA4F7B" w14:textId="427F94FE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F4237F">
        <w:rPr>
          <w:rFonts w:ascii="Microsoft YaHei UI" w:eastAsia="Microsoft YaHei UI" w:hAnsi="Microsoft YaHei UI" w:hint="eastAsia"/>
          <w:color w:val="333333"/>
          <w:sz w:val="18"/>
          <w:szCs w:val="18"/>
        </w:rPr>
        <w:t>主题请标注：姓名-学校-年级-到岗时间-持续时间</w:t>
      </w:r>
    </w:p>
    <w:p w14:paraId="1887F588" w14:textId="77777777" w:rsidR="00735C1E" w:rsidRPr="00E440DF" w:rsidRDefault="00735C1E" w:rsidP="00735C1E">
      <w:pPr>
        <w:widowControl/>
        <w:spacing w:line="360" w:lineRule="auto"/>
        <w:jc w:val="left"/>
        <w:rPr>
          <w:rStyle w:val="a3"/>
          <w:rFonts w:ascii="Microsoft YaHei UI" w:eastAsia="Microsoft YaHei UI" w:hAnsi="Microsoft YaHei UI" w:cs="宋体"/>
          <w:color w:val="333333"/>
          <w:kern w:val="0"/>
          <w:szCs w:val="21"/>
        </w:rPr>
      </w:pPr>
      <w:r w:rsidRPr="00E440DF">
        <w:rPr>
          <w:rStyle w:val="a3"/>
          <w:rFonts w:ascii="Microsoft YaHei UI" w:eastAsia="Microsoft YaHei UI" w:hAnsi="Microsoft YaHei UI" w:hint="eastAsia"/>
          <w:color w:val="333333"/>
          <w:szCs w:val="21"/>
        </w:rPr>
        <w:lastRenderedPageBreak/>
        <w:t>招聘助理实习生（</w:t>
      </w:r>
      <w:r w:rsidRPr="00E440DF">
        <w:rPr>
          <w:rStyle w:val="a3"/>
          <w:rFonts w:ascii="Microsoft YaHei UI" w:eastAsia="Microsoft YaHei UI" w:hAnsi="Microsoft YaHei UI"/>
          <w:color w:val="333333"/>
          <w:szCs w:val="21"/>
        </w:rPr>
        <w:t>2</w:t>
      </w:r>
      <w:r w:rsidRPr="00E440DF">
        <w:rPr>
          <w:rStyle w:val="a3"/>
          <w:rFonts w:ascii="Microsoft YaHei UI" w:eastAsia="Microsoft YaHei UI" w:hAnsi="Microsoft YaHei UI" w:hint="eastAsia"/>
          <w:color w:val="333333"/>
          <w:szCs w:val="21"/>
        </w:rPr>
        <w:t>名）</w:t>
      </w:r>
    </w:p>
    <w:p w14:paraId="32E31FB3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岗位职责：</w:t>
      </w:r>
    </w:p>
    <w:p w14:paraId="4E43DFD5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1. 接待面试候选人，并安排相关测评；</w:t>
      </w:r>
    </w:p>
    <w:p w14:paraId="1CEEC500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2. 电话面试候选人，并记录相关信息；</w:t>
      </w:r>
    </w:p>
    <w:p w14:paraId="0F084394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3. 入职宣讲、信息录入等工作；</w:t>
      </w:r>
    </w:p>
    <w:p w14:paraId="17D01F8D" w14:textId="5F06FF0C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4. 领导安排的其他相关工作。</w:t>
      </w:r>
    </w:p>
    <w:p w14:paraId="265733E0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任职要求：</w:t>
      </w:r>
    </w:p>
    <w:p w14:paraId="7A6DCF12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1. 大学本科以上学历，专业不限，学生干部、党员、社团活动积极分子优先；</w:t>
      </w:r>
    </w:p>
    <w:p w14:paraId="61ADD64E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2. 具有良好的沟通表达能力，责任心强，服务意识佳，保证每周至少4天出勤；</w:t>
      </w:r>
    </w:p>
    <w:p w14:paraId="65035669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3. 性格开朗，热情大方，有亲和力，认真细心；</w:t>
      </w:r>
    </w:p>
    <w:p w14:paraId="2487086F" w14:textId="2A736646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4. 熟练使用办公软件。</w:t>
      </w:r>
    </w:p>
    <w:p w14:paraId="6B5B5301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办公地点：</w:t>
      </w:r>
    </w:p>
    <w:p w14:paraId="01E27AF8" w14:textId="28274906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朝阳门</w:t>
      </w:r>
    </w:p>
    <w:p w14:paraId="689421DB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实习薪资：</w:t>
      </w:r>
    </w:p>
    <w:p w14:paraId="5CE51584" w14:textId="06292A7F" w:rsidR="00735C1E" w:rsidRPr="00735C1E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ascii="Microsoft YaHei UI" w:eastAsia="Microsoft YaHei UI" w:hAnsi="Microsoft YaHei UI" w:hint="eastAsia"/>
          <w:b w:val="0"/>
          <w:bCs w:val="0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本科1</w:t>
      </w:r>
      <w:r w:rsidRPr="00A11C83">
        <w:rPr>
          <w:rFonts w:ascii="Microsoft YaHei UI" w:eastAsia="Microsoft YaHei UI" w:hAnsi="Microsoft YaHei UI"/>
          <w:color w:val="333333"/>
          <w:sz w:val="18"/>
          <w:szCs w:val="18"/>
        </w:rPr>
        <w:t>00</w:t>
      </w: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 xml:space="preserve">元/天 硕士 </w:t>
      </w:r>
      <w:r w:rsidRPr="00A11C83">
        <w:rPr>
          <w:rFonts w:ascii="Microsoft YaHei UI" w:eastAsia="Microsoft YaHei UI" w:hAnsi="Microsoft YaHei UI"/>
          <w:color w:val="333333"/>
          <w:sz w:val="18"/>
          <w:szCs w:val="18"/>
        </w:rPr>
        <w:t>120</w:t>
      </w: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元/天</w:t>
      </w:r>
    </w:p>
    <w:p w14:paraId="5B775CA4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Style w:val="a3"/>
          <w:rFonts w:ascii="Microsoft YaHei UI" w:eastAsia="Microsoft YaHei UI" w:hAnsi="Microsoft YaHei UI" w:hint="eastAsia"/>
          <w:color w:val="333333"/>
          <w:sz w:val="20"/>
          <w:szCs w:val="20"/>
        </w:rPr>
        <w:t>投递邮箱：</w:t>
      </w:r>
    </w:p>
    <w:p w14:paraId="0D29EACE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liu.qian3@fesco.com.cn</w:t>
      </w:r>
    </w:p>
    <w:p w14:paraId="1C21918B" w14:textId="77777777" w:rsidR="00735C1E" w:rsidRPr="00A11C83" w:rsidRDefault="00735C1E" w:rsidP="00735C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Microsoft YaHei UI" w:eastAsia="Microsoft YaHei UI" w:hAnsi="Microsoft YaHei UI"/>
          <w:color w:val="333333"/>
          <w:sz w:val="18"/>
          <w:szCs w:val="18"/>
        </w:rPr>
      </w:pPr>
      <w:r w:rsidRPr="00A11C83">
        <w:rPr>
          <w:rFonts w:ascii="Microsoft YaHei UI" w:eastAsia="Microsoft YaHei UI" w:hAnsi="Microsoft YaHei UI" w:hint="eastAsia"/>
          <w:color w:val="333333"/>
          <w:sz w:val="18"/>
          <w:szCs w:val="18"/>
        </w:rPr>
        <w:t>主题请标注：姓名-学校-年级-到岗时间-持续时间</w:t>
      </w:r>
    </w:p>
    <w:p w14:paraId="5F26D602" w14:textId="03215072" w:rsidR="00735C1E" w:rsidRPr="00735C1E" w:rsidRDefault="00735C1E" w:rsidP="00735C1E">
      <w:pPr>
        <w:widowControl/>
        <w:ind w:firstLineChars="200" w:firstLine="400"/>
        <w:jc w:val="left"/>
        <w:rPr>
          <w:rStyle w:val="a3"/>
          <w:rFonts w:ascii="Microsoft YaHei UI" w:eastAsia="Microsoft YaHei UI" w:hAnsi="Microsoft YaHei UI" w:cs="宋体" w:hint="eastAsia"/>
          <w:b w:val="0"/>
          <w:bCs w:val="0"/>
          <w:color w:val="333333"/>
          <w:kern w:val="0"/>
          <w:sz w:val="20"/>
          <w:szCs w:val="20"/>
        </w:rPr>
        <w:sectPr w:rsidR="00735C1E" w:rsidRPr="00735C1E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0DD0FD2" w14:textId="58517981" w:rsidR="00A31A47" w:rsidRPr="00A11C83" w:rsidRDefault="00A31A47" w:rsidP="00735C1E">
      <w:pPr>
        <w:spacing w:line="360" w:lineRule="auto"/>
        <w:rPr>
          <w:rFonts w:ascii="Microsoft YaHei UI" w:eastAsia="Microsoft YaHei UI" w:hAnsi="Microsoft YaHei UI" w:hint="eastAsia"/>
          <w:color w:val="333333"/>
          <w:sz w:val="18"/>
          <w:szCs w:val="18"/>
        </w:rPr>
      </w:pPr>
    </w:p>
    <w:sectPr w:rsidR="00A31A47" w:rsidRPr="00A11C83" w:rsidSect="00A11C83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9410" w14:textId="77777777" w:rsidR="00E86E5D" w:rsidRDefault="00E86E5D" w:rsidP="00736CE6">
      <w:r>
        <w:separator/>
      </w:r>
    </w:p>
  </w:endnote>
  <w:endnote w:type="continuationSeparator" w:id="0">
    <w:p w14:paraId="50CE085C" w14:textId="77777777" w:rsidR="00E86E5D" w:rsidRDefault="00E86E5D" w:rsidP="0073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5B87" w14:textId="77777777" w:rsidR="00E86E5D" w:rsidRDefault="00E86E5D" w:rsidP="00736CE6">
      <w:r>
        <w:separator/>
      </w:r>
    </w:p>
  </w:footnote>
  <w:footnote w:type="continuationSeparator" w:id="0">
    <w:p w14:paraId="222F2DC2" w14:textId="77777777" w:rsidR="00E86E5D" w:rsidRDefault="00E86E5D" w:rsidP="00736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DA37" w14:textId="257B8CB8" w:rsidR="00736CE6" w:rsidRDefault="00736CE6" w:rsidP="00736CE6">
    <w:pPr>
      <w:pStyle w:val="a5"/>
      <w:jc w:val="right"/>
    </w:pPr>
    <w:r>
      <w:rPr>
        <w:noProof/>
      </w:rPr>
      <w:drawing>
        <wp:inline distT="0" distB="0" distL="0" distR="0" wp14:anchorId="65929AFF" wp14:editId="17E1D190">
          <wp:extent cx="1023174" cy="35169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5400" cy="393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57"/>
    <w:rsid w:val="00043F1E"/>
    <w:rsid w:val="00062E6D"/>
    <w:rsid w:val="0007705D"/>
    <w:rsid w:val="00275EF3"/>
    <w:rsid w:val="002F1934"/>
    <w:rsid w:val="0035011A"/>
    <w:rsid w:val="003B7104"/>
    <w:rsid w:val="003F5669"/>
    <w:rsid w:val="00461250"/>
    <w:rsid w:val="0060512E"/>
    <w:rsid w:val="00624F45"/>
    <w:rsid w:val="006341DA"/>
    <w:rsid w:val="00735C1E"/>
    <w:rsid w:val="00736CE6"/>
    <w:rsid w:val="00A11C83"/>
    <w:rsid w:val="00A31A47"/>
    <w:rsid w:val="00AE19CB"/>
    <w:rsid w:val="00AF27FB"/>
    <w:rsid w:val="00B24B25"/>
    <w:rsid w:val="00B946AF"/>
    <w:rsid w:val="00BA1F57"/>
    <w:rsid w:val="00C23802"/>
    <w:rsid w:val="00D938F3"/>
    <w:rsid w:val="00E24E19"/>
    <w:rsid w:val="00E440DF"/>
    <w:rsid w:val="00E73331"/>
    <w:rsid w:val="00E86E5D"/>
    <w:rsid w:val="00EA0097"/>
    <w:rsid w:val="00F36B49"/>
    <w:rsid w:val="00F4237F"/>
    <w:rsid w:val="00F64366"/>
    <w:rsid w:val="00F7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E51A9"/>
  <w15:chartTrackingRefBased/>
  <w15:docId w15:val="{2D5DB0A4-CF85-4930-9806-F5FCBE13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1A47"/>
    <w:rPr>
      <w:b/>
      <w:bCs/>
    </w:rPr>
  </w:style>
  <w:style w:type="paragraph" w:styleId="a4">
    <w:name w:val="Normal (Web)"/>
    <w:basedOn w:val="a"/>
    <w:uiPriority w:val="99"/>
    <w:unhideWhenUsed/>
    <w:rsid w:val="00A31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6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6CE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6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6C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刘倩</dc:creator>
  <cp:keywords/>
  <dc:description/>
  <cp:lastModifiedBy>刘倩</cp:lastModifiedBy>
  <cp:revision>33</cp:revision>
  <cp:lastPrinted>2021-04-27T03:00:00Z</cp:lastPrinted>
  <dcterms:created xsi:type="dcterms:W3CDTF">2021-04-27T02:38:00Z</dcterms:created>
  <dcterms:modified xsi:type="dcterms:W3CDTF">2021-04-27T04:01:00Z</dcterms:modified>
</cp:coreProperties>
</file>