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E08" w:rsidRDefault="00903E08" w:rsidP="00903E08">
      <w:pPr>
        <w:pStyle w:val="a3"/>
        <w:tabs>
          <w:tab w:val="left" w:pos="1380"/>
        </w:tabs>
        <w:spacing w:before="0" w:beforeAutospacing="0" w:after="0" w:afterAutospacing="0" w:line="360" w:lineRule="auto"/>
        <w:jc w:val="center"/>
        <w:rPr>
          <w:rFonts w:ascii="Times New Roman" w:hAnsi="Times New Roman"/>
          <w:b/>
          <w:color w:val="0F0000"/>
          <w:sz w:val="36"/>
          <w:szCs w:val="36"/>
        </w:rPr>
      </w:pPr>
      <w:r>
        <w:rPr>
          <w:rFonts w:ascii="Times New Roman"/>
          <w:b/>
          <w:color w:val="0F0000"/>
          <w:sz w:val="36"/>
          <w:szCs w:val="36"/>
        </w:rPr>
        <w:t>金融学专业</w:t>
      </w:r>
      <w:r w:rsidR="00D734A5">
        <w:rPr>
          <w:rFonts w:ascii="Times New Roman"/>
          <w:b/>
          <w:color w:val="0F0000"/>
          <w:sz w:val="36"/>
          <w:szCs w:val="36"/>
        </w:rPr>
        <w:t>（实验班）</w:t>
      </w:r>
      <w:r>
        <w:rPr>
          <w:rFonts w:ascii="Times New Roman" w:hint="eastAsia"/>
          <w:b/>
          <w:color w:val="0F0000"/>
          <w:sz w:val="36"/>
          <w:szCs w:val="36"/>
        </w:rPr>
        <w:t>本科</w:t>
      </w:r>
      <w:r>
        <w:rPr>
          <w:rFonts w:ascii="Times New Roman"/>
          <w:b/>
          <w:color w:val="0F0000"/>
          <w:sz w:val="36"/>
          <w:szCs w:val="36"/>
        </w:rPr>
        <w:t>人才培养方案</w:t>
      </w:r>
    </w:p>
    <w:p w:rsidR="00903E08" w:rsidRDefault="00903E08" w:rsidP="00903E08">
      <w:pPr>
        <w:pStyle w:val="a3"/>
        <w:tabs>
          <w:tab w:val="left" w:pos="1380"/>
        </w:tabs>
        <w:spacing w:before="0" w:beforeAutospacing="0" w:after="0" w:afterAutospacing="0" w:line="360" w:lineRule="auto"/>
        <w:ind w:firstLineChars="225" w:firstLine="632"/>
        <w:jc w:val="center"/>
        <w:rPr>
          <w:rFonts w:ascii="Times New Roman" w:hAnsi="Times New Roman"/>
          <w:b/>
          <w:color w:val="0F0000"/>
          <w:sz w:val="28"/>
          <w:szCs w:val="28"/>
        </w:rPr>
      </w:pPr>
      <w:r>
        <w:rPr>
          <w:rFonts w:ascii="Times New Roman"/>
          <w:b/>
          <w:color w:val="0F0000"/>
          <w:sz w:val="28"/>
          <w:szCs w:val="28"/>
        </w:rPr>
        <w:t>（专业代码</w:t>
      </w:r>
      <w:r>
        <w:rPr>
          <w:rFonts w:ascii="Times New Roman" w:hAnsi="Times New Roman"/>
          <w:b/>
          <w:color w:val="0F0000"/>
          <w:sz w:val="28"/>
          <w:szCs w:val="28"/>
        </w:rPr>
        <w:t xml:space="preserve"> </w:t>
      </w:r>
      <w:r>
        <w:rPr>
          <w:rFonts w:ascii="Times New Roman" w:hAnsi="Times New Roman"/>
          <w:b/>
          <w:sz w:val="28"/>
          <w:szCs w:val="28"/>
        </w:rPr>
        <w:t>020301K</w:t>
      </w:r>
      <w:r>
        <w:rPr>
          <w:rFonts w:ascii="Times New Roman"/>
          <w:b/>
          <w:color w:val="0F0000"/>
          <w:sz w:val="28"/>
          <w:szCs w:val="28"/>
        </w:rPr>
        <w:t>）</w:t>
      </w:r>
    </w:p>
    <w:p w:rsidR="00903E08" w:rsidRDefault="00903E08" w:rsidP="00903E08">
      <w:pPr>
        <w:pStyle w:val="a3"/>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r>
        <w:rPr>
          <w:rFonts w:ascii="Times New Roman"/>
          <w:b/>
          <w:color w:val="0F0000"/>
        </w:rPr>
        <w:t>一、培养目标</w:t>
      </w:r>
      <w:bookmarkStart w:id="0" w:name="_GoBack"/>
      <w:bookmarkEnd w:id="0"/>
    </w:p>
    <w:p w:rsidR="00903E08" w:rsidRDefault="00903E08" w:rsidP="00903E08">
      <w:pPr>
        <w:pStyle w:val="20"/>
        <w:rPr>
          <w:rFonts w:ascii="Times New Roman" w:hAnsi="Times New Roman"/>
          <w:szCs w:val="24"/>
        </w:rPr>
      </w:pPr>
      <w:r>
        <w:rPr>
          <w:rFonts w:ascii="Times New Roman"/>
          <w:szCs w:val="24"/>
        </w:rPr>
        <w:t>金融学实验班主要培养具备扎实的经济学和金融学理论基础，熟练掌握金融学相关专业知识和技能，知识面宽广，适应能力强，富有创新精神，同时具有较高专业理论水平和外语水平，能够在国内外继续深造，以及在国内外金融机构、工商企业以及政府部门从事金融实际工作的金融拔尖创新人才。</w:t>
      </w:r>
    </w:p>
    <w:p w:rsidR="00903E08" w:rsidRDefault="00903E08" w:rsidP="00903E08">
      <w:pPr>
        <w:pStyle w:val="a3"/>
        <w:tabs>
          <w:tab w:val="left" w:pos="851"/>
        </w:tabs>
        <w:spacing w:before="0" w:beforeAutospacing="0" w:after="0" w:afterAutospacing="0" w:line="360" w:lineRule="auto"/>
        <w:ind w:firstLineChars="200" w:firstLine="482"/>
        <w:jc w:val="both"/>
        <w:outlineLvl w:val="0"/>
        <w:rPr>
          <w:rFonts w:ascii="Times New Roman"/>
          <w:b/>
          <w:color w:val="0F0000"/>
        </w:rPr>
      </w:pPr>
      <w:r>
        <w:rPr>
          <w:rFonts w:ascii="Times New Roman"/>
          <w:b/>
          <w:color w:val="0F0000"/>
        </w:rPr>
        <w:t>二、培养要求</w:t>
      </w:r>
    </w:p>
    <w:p w:rsidR="00903E08" w:rsidRDefault="00903E08" w:rsidP="00903E08">
      <w:pPr>
        <w:pStyle w:val="20"/>
        <w:rPr>
          <w:rFonts w:ascii="Times New Roman"/>
          <w:szCs w:val="24"/>
        </w:rPr>
      </w:pPr>
      <w:r>
        <w:rPr>
          <w:rFonts w:ascii="Times New Roman"/>
          <w:szCs w:val="24"/>
        </w:rPr>
        <w:t>1</w:t>
      </w:r>
      <w:r>
        <w:rPr>
          <w:rFonts w:ascii="Times New Roman"/>
          <w:szCs w:val="24"/>
        </w:rPr>
        <w:t>．</w:t>
      </w:r>
      <w:r>
        <w:rPr>
          <w:rFonts w:ascii="Times New Roman" w:hint="eastAsia"/>
          <w:szCs w:val="24"/>
        </w:rPr>
        <w:t>系统掌握金融学基础知识和专业基础理论；熟悉金融学、经济学、管理学基本原理和方法；了解金融理论研究和实务的前沿动态；具备扎实的理论研究基础、较宽的知识面和知识结构。</w:t>
      </w:r>
    </w:p>
    <w:p w:rsidR="00903E08" w:rsidRDefault="00903E08" w:rsidP="00903E08">
      <w:pPr>
        <w:pStyle w:val="20"/>
        <w:rPr>
          <w:rFonts w:ascii="Times New Roman"/>
          <w:szCs w:val="24"/>
        </w:rPr>
      </w:pPr>
      <w:r>
        <w:rPr>
          <w:rFonts w:ascii="Times New Roman"/>
          <w:szCs w:val="24"/>
        </w:rPr>
        <w:t>2</w:t>
      </w:r>
      <w:r>
        <w:rPr>
          <w:rFonts w:ascii="Times New Roman"/>
          <w:szCs w:val="24"/>
        </w:rPr>
        <w:t>．</w:t>
      </w:r>
      <w:r>
        <w:rPr>
          <w:rFonts w:ascii="Times New Roman" w:hint="eastAsia"/>
          <w:szCs w:val="24"/>
        </w:rPr>
        <w:t>具备金融和经济现象的分析能力、思考能力和创新能力；具备较强的金融业务操作能力；具备较好的语言表达和沟通协调能力；掌握一门外语，能够熟练运用计算机和</w:t>
      </w:r>
      <w:r>
        <w:rPr>
          <w:rFonts w:ascii="Times New Roman" w:hint="eastAsia"/>
          <w:szCs w:val="24"/>
        </w:rPr>
        <w:t>SPSS</w:t>
      </w:r>
      <w:r>
        <w:rPr>
          <w:rFonts w:ascii="Times New Roman" w:hint="eastAsia"/>
          <w:szCs w:val="24"/>
        </w:rPr>
        <w:t>、</w:t>
      </w:r>
      <w:r>
        <w:rPr>
          <w:rFonts w:ascii="Times New Roman" w:hint="eastAsia"/>
          <w:szCs w:val="24"/>
        </w:rPr>
        <w:t>EVIEWS</w:t>
      </w:r>
      <w:r>
        <w:rPr>
          <w:rFonts w:ascii="Times New Roman" w:hint="eastAsia"/>
          <w:szCs w:val="24"/>
        </w:rPr>
        <w:t>等统计应用软件从事业务工作。</w:t>
      </w:r>
    </w:p>
    <w:p w:rsidR="00903E08" w:rsidRDefault="00903E08" w:rsidP="00903E08">
      <w:pPr>
        <w:pStyle w:val="20"/>
        <w:rPr>
          <w:rFonts w:ascii="Times New Roman" w:hAnsi="Times New Roman"/>
          <w:szCs w:val="24"/>
        </w:rPr>
      </w:pPr>
      <w:r>
        <w:rPr>
          <w:rFonts w:ascii="Times New Roman"/>
          <w:szCs w:val="24"/>
        </w:rPr>
        <w:t>3</w:t>
      </w:r>
      <w:r>
        <w:rPr>
          <w:rFonts w:ascii="Times New Roman"/>
          <w:szCs w:val="24"/>
        </w:rPr>
        <w:t>．</w:t>
      </w:r>
      <w:r>
        <w:rPr>
          <w:rFonts w:ascii="Times New Roman" w:hint="eastAsia"/>
          <w:szCs w:val="24"/>
        </w:rPr>
        <w:t>具有</w:t>
      </w:r>
      <w:r>
        <w:rPr>
          <w:rFonts w:ascii="Times New Roman"/>
          <w:szCs w:val="24"/>
        </w:rPr>
        <w:t>为国家富强、民族昌盛而奋斗的</w:t>
      </w:r>
      <w:r>
        <w:rPr>
          <w:rFonts w:ascii="Times New Roman" w:hint="eastAsia"/>
          <w:szCs w:val="24"/>
        </w:rPr>
        <w:t>、强烈的社会责任感；</w:t>
      </w:r>
      <w:r>
        <w:rPr>
          <w:rFonts w:ascii="Times New Roman"/>
          <w:szCs w:val="24"/>
        </w:rPr>
        <w:t>具有良好的</w:t>
      </w:r>
      <w:r>
        <w:rPr>
          <w:rFonts w:ascii="Times New Roman" w:hint="eastAsia"/>
          <w:szCs w:val="24"/>
        </w:rPr>
        <w:t>法律意识</w:t>
      </w:r>
      <w:r>
        <w:rPr>
          <w:rFonts w:ascii="Times New Roman"/>
          <w:szCs w:val="24"/>
        </w:rPr>
        <w:t>和团结合作的</w:t>
      </w:r>
      <w:r>
        <w:rPr>
          <w:rFonts w:ascii="Times New Roman" w:hint="eastAsia"/>
          <w:szCs w:val="24"/>
        </w:rPr>
        <w:t>精神；具有良好的</w:t>
      </w:r>
      <w:r>
        <w:rPr>
          <w:rFonts w:ascii="Times New Roman"/>
          <w:szCs w:val="24"/>
        </w:rPr>
        <w:t>社会公德、职业道德和个人修养</w:t>
      </w:r>
      <w:r>
        <w:rPr>
          <w:rFonts w:ascii="Times New Roman" w:hint="eastAsia"/>
          <w:szCs w:val="24"/>
        </w:rPr>
        <w:t>；具有健康的心理和体魄；了解金融学科动态，具有宽广的国际视野，熟悉国际惯例。</w:t>
      </w:r>
    </w:p>
    <w:p w:rsidR="00903E08" w:rsidRDefault="00903E08" w:rsidP="00903E08">
      <w:pPr>
        <w:pStyle w:val="a3"/>
        <w:tabs>
          <w:tab w:val="left" w:pos="851"/>
        </w:tabs>
        <w:spacing w:before="0" w:beforeAutospacing="0" w:after="0" w:afterAutospacing="0" w:line="360" w:lineRule="auto"/>
        <w:ind w:firstLineChars="200" w:firstLine="482"/>
        <w:jc w:val="both"/>
        <w:outlineLvl w:val="0"/>
        <w:rPr>
          <w:rFonts w:ascii="Times New Roman"/>
          <w:b/>
          <w:color w:val="0F0000"/>
        </w:rPr>
      </w:pPr>
      <w:r>
        <w:rPr>
          <w:rFonts w:ascii="Times New Roman"/>
          <w:b/>
          <w:color w:val="0F0000"/>
        </w:rPr>
        <w:t>三、培养特色</w:t>
      </w:r>
    </w:p>
    <w:p w:rsidR="00903E08" w:rsidRDefault="00903E08" w:rsidP="00903E08">
      <w:pPr>
        <w:pStyle w:val="20"/>
        <w:ind w:firstLine="482"/>
        <w:rPr>
          <w:rFonts w:ascii="Times New Roman" w:hAnsi="Times New Roman"/>
          <w:szCs w:val="24"/>
        </w:rPr>
      </w:pPr>
      <w:r>
        <w:rPr>
          <w:rFonts w:ascii="Times New Roman" w:hAnsi="Times New Roman"/>
          <w:b/>
          <w:szCs w:val="24"/>
        </w:rPr>
        <w:t>1</w:t>
      </w:r>
      <w:r>
        <w:rPr>
          <w:rFonts w:ascii="Times New Roman"/>
          <w:b/>
          <w:szCs w:val="24"/>
        </w:rPr>
        <w:t>．</w:t>
      </w:r>
      <w:r>
        <w:rPr>
          <w:rFonts w:ascii="Times New Roman" w:hint="eastAsia"/>
          <w:b/>
          <w:szCs w:val="24"/>
        </w:rPr>
        <w:t>实行</w:t>
      </w:r>
      <w:r>
        <w:rPr>
          <w:rFonts w:ascii="Times New Roman"/>
          <w:b/>
          <w:szCs w:val="24"/>
        </w:rPr>
        <w:t>双导师制。</w:t>
      </w:r>
      <w:r>
        <w:rPr>
          <w:rFonts w:ascii="Times New Roman"/>
          <w:szCs w:val="24"/>
        </w:rPr>
        <w:t>一方面，以不低于</w:t>
      </w:r>
      <w:r>
        <w:rPr>
          <w:rFonts w:ascii="Times New Roman" w:hAnsi="Times New Roman"/>
          <w:szCs w:val="24"/>
        </w:rPr>
        <w:t>1:5</w:t>
      </w:r>
      <w:r>
        <w:rPr>
          <w:rFonts w:ascii="Times New Roman"/>
          <w:szCs w:val="24"/>
        </w:rPr>
        <w:t>的师生比为拔尖创新人才配备具有副高以上职称或具有博士学位的学术指导老师，指导学生阅读经典著作、制定学业发展计划和职业生涯规划等，帮助学生了解各学科发展的最新动态，选择合适的科研课题，在毕业论文、学年论文和读书笔记等方面给予全程指导。另一方面，配备职业生涯指导老师，指导大学生活，提高综合素质。</w:t>
      </w:r>
    </w:p>
    <w:p w:rsidR="00903E08" w:rsidRDefault="00903E08" w:rsidP="00903E08">
      <w:pPr>
        <w:pStyle w:val="20"/>
        <w:ind w:firstLine="482"/>
        <w:rPr>
          <w:rFonts w:ascii="Times New Roman" w:hAnsi="Times New Roman"/>
          <w:szCs w:val="24"/>
        </w:rPr>
      </w:pPr>
      <w:r>
        <w:rPr>
          <w:rFonts w:ascii="Times New Roman" w:hAnsi="Times New Roman"/>
          <w:b/>
          <w:szCs w:val="24"/>
        </w:rPr>
        <w:t>2</w:t>
      </w:r>
      <w:r>
        <w:rPr>
          <w:rFonts w:ascii="Times New Roman"/>
          <w:b/>
          <w:szCs w:val="24"/>
        </w:rPr>
        <w:t>．</w:t>
      </w:r>
      <w:r>
        <w:rPr>
          <w:rFonts w:ascii="Times New Roman" w:hint="eastAsia"/>
          <w:b/>
          <w:szCs w:val="24"/>
        </w:rPr>
        <w:t>学术</w:t>
      </w:r>
      <w:r>
        <w:rPr>
          <w:rFonts w:ascii="Times New Roman"/>
          <w:b/>
          <w:szCs w:val="24"/>
        </w:rPr>
        <w:t>研究</w:t>
      </w:r>
      <w:r>
        <w:rPr>
          <w:rFonts w:ascii="Times New Roman" w:hint="eastAsia"/>
          <w:b/>
          <w:szCs w:val="24"/>
        </w:rPr>
        <w:t>指导</w:t>
      </w:r>
      <w:r>
        <w:rPr>
          <w:rFonts w:ascii="Times New Roman"/>
          <w:b/>
          <w:szCs w:val="24"/>
        </w:rPr>
        <w:t>。</w:t>
      </w:r>
      <w:r>
        <w:rPr>
          <w:rFonts w:ascii="Times New Roman"/>
          <w:szCs w:val="24"/>
        </w:rPr>
        <w:t>在金融风险管理研究院平台建设的基础上，通过导师学术指导以及研究导向的培养方案，建立拔尖创新人才学术专题研究系列，组织拔尖创新人才进行专业交流、专门调研和专项探讨，培养学生对于专业研究的应用创新和实践研究能力，为以后的继续深造打下基础。要求实验班学生在大学期间至少参加一次学校大学生科研创新项目、至少参加一次指导教师的学术创新活动。</w:t>
      </w:r>
    </w:p>
    <w:p w:rsidR="00903E08" w:rsidRDefault="00903E08" w:rsidP="00903E08">
      <w:pPr>
        <w:spacing w:line="360" w:lineRule="auto"/>
        <w:ind w:firstLineChars="200" w:firstLine="482"/>
        <w:rPr>
          <w:rFonts w:ascii="Times New Roman" w:hAnsi="Times New Roman"/>
          <w:sz w:val="24"/>
          <w:szCs w:val="24"/>
        </w:rPr>
      </w:pPr>
      <w:r>
        <w:rPr>
          <w:rFonts w:ascii="Times New Roman" w:hAnsi="Times New Roman"/>
          <w:b/>
          <w:sz w:val="24"/>
          <w:szCs w:val="24"/>
        </w:rPr>
        <w:t>3</w:t>
      </w:r>
      <w:r>
        <w:rPr>
          <w:rFonts w:ascii="Times New Roman" w:hAnsi="宋体"/>
          <w:b/>
          <w:sz w:val="24"/>
          <w:szCs w:val="24"/>
        </w:rPr>
        <w:t>．</w:t>
      </w:r>
      <w:r>
        <w:rPr>
          <w:rFonts w:ascii="Times New Roman" w:hAnsi="宋体" w:hint="eastAsia"/>
          <w:b/>
          <w:sz w:val="24"/>
          <w:szCs w:val="24"/>
        </w:rPr>
        <w:t>职业资格认证培养。</w:t>
      </w:r>
      <w:r>
        <w:rPr>
          <w:rFonts w:ascii="Times New Roman" w:hAnsi="宋体"/>
          <w:sz w:val="24"/>
          <w:szCs w:val="24"/>
        </w:rPr>
        <w:t>重视金融学知识和技能的培养，结合中国行业从业</w:t>
      </w:r>
      <w:r>
        <w:rPr>
          <w:rFonts w:ascii="Times New Roman" w:hAnsi="宋体"/>
          <w:sz w:val="24"/>
          <w:szCs w:val="24"/>
        </w:rPr>
        <w:lastRenderedPageBreak/>
        <w:t>资格考试和如</w:t>
      </w:r>
      <w:r>
        <w:rPr>
          <w:rFonts w:ascii="Times New Roman" w:hAnsi="Times New Roman"/>
          <w:sz w:val="24"/>
          <w:szCs w:val="24"/>
        </w:rPr>
        <w:t>CFA</w:t>
      </w:r>
      <w:r>
        <w:rPr>
          <w:rFonts w:ascii="Times New Roman" w:hAnsi="宋体"/>
          <w:sz w:val="24"/>
          <w:szCs w:val="24"/>
        </w:rPr>
        <w:t>（注册金融分析师）、</w:t>
      </w:r>
      <w:r>
        <w:rPr>
          <w:rFonts w:ascii="Times New Roman" w:hAnsi="Times New Roman"/>
          <w:sz w:val="24"/>
          <w:szCs w:val="24"/>
        </w:rPr>
        <w:t>FRM</w:t>
      </w:r>
      <w:r>
        <w:rPr>
          <w:rFonts w:ascii="Times New Roman" w:hAnsi="宋体"/>
          <w:sz w:val="24"/>
          <w:szCs w:val="24"/>
        </w:rPr>
        <w:t>（金融风险管理师）及</w:t>
      </w:r>
      <w:r>
        <w:rPr>
          <w:rFonts w:ascii="Times New Roman" w:hAnsi="Times New Roman"/>
          <w:sz w:val="24"/>
          <w:szCs w:val="24"/>
        </w:rPr>
        <w:t>CFP</w:t>
      </w:r>
      <w:r>
        <w:rPr>
          <w:rFonts w:ascii="Times New Roman" w:hAnsi="宋体"/>
          <w:sz w:val="24"/>
          <w:szCs w:val="24"/>
        </w:rPr>
        <w:t>（金融理财师）等资格考试课程的内容进行课程设置，鼓励学生参加各种创新创业训练及学科竞赛，以提升学生的就业竞争力。</w:t>
      </w:r>
    </w:p>
    <w:p w:rsidR="00903E08" w:rsidRDefault="00903E08" w:rsidP="00903E08">
      <w:pPr>
        <w:pStyle w:val="a3"/>
        <w:tabs>
          <w:tab w:val="left" w:pos="851"/>
        </w:tabs>
        <w:spacing w:before="0" w:beforeAutospacing="0" w:after="0" w:afterAutospacing="0" w:line="360" w:lineRule="auto"/>
        <w:ind w:firstLineChars="200" w:firstLine="482"/>
        <w:jc w:val="both"/>
        <w:outlineLvl w:val="0"/>
        <w:rPr>
          <w:rFonts w:ascii="Times New Roman"/>
          <w:b/>
          <w:color w:val="0F0000"/>
        </w:rPr>
      </w:pPr>
      <w:r>
        <w:rPr>
          <w:rFonts w:ascii="Times New Roman"/>
          <w:b/>
          <w:color w:val="0F0000"/>
        </w:rPr>
        <w:t>四、</w:t>
      </w:r>
      <w:r>
        <w:rPr>
          <w:rFonts w:ascii="Times New Roman" w:hint="eastAsia"/>
          <w:b/>
          <w:color w:val="0F0000"/>
        </w:rPr>
        <w:t>主要</w:t>
      </w:r>
      <w:r>
        <w:rPr>
          <w:rFonts w:ascii="Times New Roman"/>
          <w:b/>
          <w:color w:val="0F0000"/>
        </w:rPr>
        <w:t>课程</w:t>
      </w:r>
    </w:p>
    <w:p w:rsidR="00903E08" w:rsidRDefault="00903E08" w:rsidP="00903E08">
      <w:pPr>
        <w:spacing w:line="360" w:lineRule="auto"/>
        <w:ind w:firstLineChars="200" w:firstLine="480"/>
        <w:rPr>
          <w:rFonts w:ascii="Times New Roman" w:hAnsi="宋体"/>
          <w:sz w:val="24"/>
          <w:szCs w:val="24"/>
        </w:rPr>
      </w:pPr>
      <w:r>
        <w:rPr>
          <w:rFonts w:ascii="Times New Roman" w:hAnsi="宋体"/>
          <w:sz w:val="24"/>
          <w:szCs w:val="24"/>
        </w:rPr>
        <w:t>微观经济学、宏观经济学、高等数学、计量经济学、</w:t>
      </w:r>
      <w:r>
        <w:rPr>
          <w:rFonts w:ascii="Times New Roman" w:hAnsi="宋体" w:hint="eastAsia"/>
          <w:sz w:val="24"/>
          <w:szCs w:val="24"/>
        </w:rPr>
        <w:t>金融学</w:t>
      </w:r>
      <w:r>
        <w:rPr>
          <w:rFonts w:ascii="Times New Roman" w:hAnsi="宋体"/>
          <w:sz w:val="24"/>
          <w:szCs w:val="24"/>
        </w:rPr>
        <w:t>、会计学、统计学、金融经济学、国际金融学、保险学、金融市场学、金融工程学、商业银行经营</w:t>
      </w:r>
      <w:r>
        <w:rPr>
          <w:rFonts w:ascii="Times New Roman" w:hAnsi="宋体" w:hint="eastAsia"/>
          <w:sz w:val="24"/>
          <w:szCs w:val="24"/>
        </w:rPr>
        <w:t>学</w:t>
      </w:r>
      <w:r>
        <w:rPr>
          <w:rFonts w:ascii="Times New Roman" w:hAnsi="宋体"/>
          <w:sz w:val="24"/>
          <w:szCs w:val="24"/>
        </w:rPr>
        <w:t>、公司金融、</w:t>
      </w:r>
      <w:r>
        <w:rPr>
          <w:rFonts w:ascii="Times New Roman" w:hAnsi="宋体" w:hint="eastAsia"/>
          <w:sz w:val="24"/>
          <w:szCs w:val="24"/>
        </w:rPr>
        <w:t>金融监管学（双语）</w:t>
      </w:r>
      <w:r>
        <w:rPr>
          <w:rFonts w:ascii="Times New Roman" w:hAnsi="宋体"/>
          <w:sz w:val="24"/>
          <w:szCs w:val="24"/>
        </w:rPr>
        <w:t>等。</w:t>
      </w:r>
    </w:p>
    <w:p w:rsidR="00903E08" w:rsidRDefault="00903E08" w:rsidP="00903E08">
      <w:pPr>
        <w:pStyle w:val="a3"/>
        <w:tabs>
          <w:tab w:val="left" w:pos="851"/>
        </w:tabs>
        <w:spacing w:before="0" w:beforeAutospacing="0" w:after="0" w:afterAutospacing="0" w:line="360" w:lineRule="auto"/>
        <w:ind w:firstLineChars="200" w:firstLine="482"/>
        <w:jc w:val="both"/>
        <w:outlineLvl w:val="0"/>
        <w:rPr>
          <w:rFonts w:ascii="Times New Roman"/>
          <w:b/>
          <w:color w:val="0F0000"/>
        </w:rPr>
      </w:pPr>
      <w:r>
        <w:rPr>
          <w:rFonts w:ascii="Times New Roman"/>
          <w:b/>
          <w:color w:val="0F0000"/>
        </w:rPr>
        <w:t>五、学制与学位</w:t>
      </w:r>
    </w:p>
    <w:p w:rsidR="00903E08" w:rsidRDefault="00903E08" w:rsidP="00903E08">
      <w:pPr>
        <w:spacing w:line="360" w:lineRule="auto"/>
        <w:ind w:firstLineChars="200" w:firstLine="480"/>
        <w:rPr>
          <w:rFonts w:ascii="Times New Roman" w:hAnsi="宋体"/>
          <w:sz w:val="24"/>
          <w:szCs w:val="24"/>
        </w:rPr>
      </w:pPr>
      <w:r>
        <w:rPr>
          <w:rFonts w:ascii="Times New Roman" w:hAnsi="宋体"/>
          <w:sz w:val="24"/>
          <w:szCs w:val="24"/>
        </w:rPr>
        <w:t>本专业基本学制为四年，实行弹性</w:t>
      </w:r>
      <w:r>
        <w:rPr>
          <w:rFonts w:ascii="Times New Roman" w:hAnsi="宋体" w:hint="eastAsia"/>
          <w:sz w:val="24"/>
          <w:szCs w:val="24"/>
        </w:rPr>
        <w:t>修业年限制度</w:t>
      </w:r>
      <w:r>
        <w:rPr>
          <w:rFonts w:ascii="Times New Roman" w:hAnsi="宋体"/>
          <w:sz w:val="24"/>
          <w:szCs w:val="24"/>
        </w:rPr>
        <w:t>，学生在校</w:t>
      </w:r>
      <w:r>
        <w:rPr>
          <w:rFonts w:ascii="Times New Roman" w:hAnsi="宋体" w:hint="eastAsia"/>
          <w:sz w:val="24"/>
          <w:szCs w:val="24"/>
        </w:rPr>
        <w:t>修业</w:t>
      </w:r>
      <w:r>
        <w:rPr>
          <w:rFonts w:ascii="Times New Roman" w:hAnsi="宋体"/>
          <w:sz w:val="24"/>
          <w:szCs w:val="24"/>
        </w:rPr>
        <w:t>年限可以提前至三年或延长至六年，修满规定的学分准予毕业。符合学士学位授予条件者，授予</w:t>
      </w:r>
      <w:r>
        <w:rPr>
          <w:rFonts w:ascii="Times New Roman" w:hAnsi="宋体" w:hint="eastAsia"/>
          <w:sz w:val="24"/>
          <w:szCs w:val="24"/>
        </w:rPr>
        <w:t>经济</w:t>
      </w:r>
      <w:r>
        <w:rPr>
          <w:rFonts w:ascii="Times New Roman" w:hAnsi="宋体"/>
          <w:sz w:val="24"/>
          <w:szCs w:val="24"/>
        </w:rPr>
        <w:t>学学士学位。</w:t>
      </w:r>
    </w:p>
    <w:p w:rsidR="00903E08" w:rsidRDefault="00903E08" w:rsidP="00903E08">
      <w:pPr>
        <w:pStyle w:val="a3"/>
        <w:tabs>
          <w:tab w:val="left" w:pos="851"/>
        </w:tabs>
        <w:spacing w:before="0" w:beforeAutospacing="0" w:after="0" w:afterAutospacing="0" w:line="360" w:lineRule="auto"/>
        <w:ind w:firstLineChars="200" w:firstLine="482"/>
        <w:jc w:val="both"/>
        <w:outlineLvl w:val="0"/>
        <w:rPr>
          <w:rFonts w:ascii="Times New Roman"/>
          <w:b/>
          <w:color w:val="0F0000"/>
        </w:rPr>
      </w:pPr>
      <w:r>
        <w:rPr>
          <w:rFonts w:ascii="Times New Roman"/>
          <w:b/>
          <w:color w:val="0F0000"/>
        </w:rPr>
        <w:t>六、总学分一览表</w:t>
      </w:r>
    </w:p>
    <w:p w:rsidR="00903E08" w:rsidRDefault="00903E08" w:rsidP="00903E08">
      <w:pPr>
        <w:spacing w:line="360" w:lineRule="auto"/>
        <w:jc w:val="center"/>
        <w:rPr>
          <w:rFonts w:ascii="Times New Roman" w:hAnsi="Times New Roman"/>
          <w:b/>
          <w:color w:val="000000"/>
          <w:sz w:val="24"/>
        </w:rPr>
      </w:pPr>
      <w:r>
        <w:rPr>
          <w:rFonts w:ascii="Times New Roman" w:hAnsi="宋体"/>
          <w:b/>
          <w:color w:val="000000"/>
          <w:sz w:val="24"/>
        </w:rPr>
        <w:t>总学分一览表</w:t>
      </w:r>
    </w:p>
    <w:tbl>
      <w:tblPr>
        <w:tblW w:w="0" w:type="auto"/>
        <w:jc w:val="center"/>
        <w:tblLayout w:type="fixed"/>
        <w:tblLook w:val="0000" w:firstRow="0" w:lastRow="0" w:firstColumn="0" w:lastColumn="0" w:noHBand="0" w:noVBand="0"/>
      </w:tblPr>
      <w:tblGrid>
        <w:gridCol w:w="929"/>
        <w:gridCol w:w="1559"/>
        <w:gridCol w:w="690"/>
        <w:gridCol w:w="1546"/>
        <w:gridCol w:w="883"/>
        <w:gridCol w:w="1134"/>
        <w:gridCol w:w="1864"/>
      </w:tblGrid>
      <w:tr w:rsidR="00903E08" w:rsidTr="00542F63">
        <w:trPr>
          <w:trHeight w:val="454"/>
          <w:jc w:val="center"/>
        </w:trPr>
        <w:tc>
          <w:tcPr>
            <w:tcW w:w="929" w:type="dxa"/>
            <w:tcBorders>
              <w:top w:val="single" w:sz="12" w:space="0" w:color="000000"/>
              <w:bottom w:val="single" w:sz="6" w:space="0" w:color="000000"/>
              <w:right w:val="single" w:sz="6" w:space="0" w:color="000000"/>
            </w:tcBorders>
            <w:vAlign w:val="center"/>
          </w:tcPr>
          <w:p w:rsidR="00903E08" w:rsidRDefault="00903E08" w:rsidP="00542F63">
            <w:pPr>
              <w:widowControl/>
              <w:spacing w:line="360" w:lineRule="auto"/>
              <w:jc w:val="center"/>
              <w:rPr>
                <w:rFonts w:ascii="Times New Roman" w:hAnsi="Times New Roman"/>
                <w:b/>
                <w:kern w:val="0"/>
                <w:sz w:val="22"/>
              </w:rPr>
            </w:pPr>
            <w:r>
              <w:rPr>
                <w:rFonts w:ascii="Times New Roman" w:hAnsi="宋体"/>
                <w:b/>
                <w:kern w:val="0"/>
                <w:sz w:val="22"/>
              </w:rPr>
              <w:t>总学分</w:t>
            </w:r>
          </w:p>
        </w:tc>
        <w:tc>
          <w:tcPr>
            <w:tcW w:w="4678" w:type="dxa"/>
            <w:gridSpan w:val="4"/>
            <w:tcBorders>
              <w:top w:val="single" w:sz="12" w:space="0" w:color="000000"/>
              <w:left w:val="single" w:sz="6" w:space="0" w:color="000000"/>
              <w:bottom w:val="single" w:sz="6" w:space="0" w:color="000000"/>
              <w:right w:val="single" w:sz="6" w:space="0" w:color="000000"/>
            </w:tcBorders>
            <w:vAlign w:val="center"/>
          </w:tcPr>
          <w:p w:rsidR="00903E08" w:rsidRDefault="00903E08" w:rsidP="00542F63">
            <w:pPr>
              <w:widowControl/>
              <w:spacing w:line="360" w:lineRule="auto"/>
              <w:jc w:val="center"/>
              <w:rPr>
                <w:rFonts w:ascii="Times New Roman" w:hAnsi="Times New Roman"/>
                <w:b/>
                <w:kern w:val="0"/>
                <w:sz w:val="22"/>
              </w:rPr>
            </w:pPr>
            <w:r>
              <w:rPr>
                <w:rFonts w:ascii="Times New Roman" w:hAnsi="宋体"/>
                <w:b/>
                <w:kern w:val="0"/>
                <w:sz w:val="22"/>
              </w:rPr>
              <w:t>教学方式</w:t>
            </w:r>
          </w:p>
        </w:tc>
        <w:tc>
          <w:tcPr>
            <w:tcW w:w="2998" w:type="dxa"/>
            <w:gridSpan w:val="2"/>
            <w:tcBorders>
              <w:top w:val="single" w:sz="12" w:space="0" w:color="000000"/>
              <w:left w:val="single" w:sz="6" w:space="0" w:color="000000"/>
              <w:bottom w:val="single" w:sz="6" w:space="0" w:color="000000"/>
            </w:tcBorders>
            <w:vAlign w:val="center"/>
          </w:tcPr>
          <w:p w:rsidR="00903E08" w:rsidRDefault="00903E08" w:rsidP="00542F63">
            <w:pPr>
              <w:widowControl/>
              <w:spacing w:line="360" w:lineRule="auto"/>
              <w:jc w:val="center"/>
              <w:rPr>
                <w:b/>
                <w:color w:val="000000"/>
                <w:kern w:val="0"/>
                <w:sz w:val="22"/>
              </w:rPr>
            </w:pPr>
            <w:r>
              <w:rPr>
                <w:b/>
                <w:color w:val="000000"/>
                <w:kern w:val="0"/>
                <w:sz w:val="22"/>
              </w:rPr>
              <w:t>理论与实践教学比例（</w:t>
            </w:r>
            <w:r>
              <w:rPr>
                <w:b/>
                <w:color w:val="000000"/>
                <w:kern w:val="0"/>
                <w:sz w:val="22"/>
              </w:rPr>
              <w:t>%</w:t>
            </w:r>
            <w:r>
              <w:rPr>
                <w:b/>
                <w:color w:val="000000"/>
                <w:kern w:val="0"/>
                <w:sz w:val="22"/>
              </w:rPr>
              <w:t>）</w:t>
            </w:r>
          </w:p>
        </w:tc>
      </w:tr>
      <w:tr w:rsidR="00903E08" w:rsidTr="00542F63">
        <w:trPr>
          <w:trHeight w:val="454"/>
          <w:jc w:val="center"/>
        </w:trPr>
        <w:tc>
          <w:tcPr>
            <w:tcW w:w="929" w:type="dxa"/>
            <w:vMerge w:val="restart"/>
            <w:tcBorders>
              <w:top w:val="single" w:sz="6" w:space="0" w:color="000000"/>
              <w:bottom w:val="single" w:sz="8" w:space="0" w:color="000000"/>
              <w:right w:val="single" w:sz="6" w:space="0" w:color="000000"/>
            </w:tcBorders>
            <w:vAlign w:val="center"/>
          </w:tcPr>
          <w:p w:rsidR="00903E08" w:rsidRDefault="00903E08" w:rsidP="00542F63">
            <w:pPr>
              <w:widowControl/>
              <w:spacing w:line="360" w:lineRule="auto"/>
              <w:jc w:val="center"/>
              <w:rPr>
                <w:rFonts w:ascii="Times New Roman" w:hAnsi="Times New Roman"/>
                <w:kern w:val="0"/>
                <w:szCs w:val="21"/>
              </w:rPr>
            </w:pPr>
            <w:r>
              <w:rPr>
                <w:rFonts w:ascii="Times New Roman" w:hAnsi="Times New Roman"/>
                <w:kern w:val="0"/>
                <w:szCs w:val="21"/>
              </w:rPr>
              <w:t>165</w:t>
            </w:r>
          </w:p>
        </w:tc>
        <w:tc>
          <w:tcPr>
            <w:tcW w:w="1559" w:type="dxa"/>
            <w:vMerge w:val="restart"/>
            <w:tcBorders>
              <w:top w:val="single" w:sz="6" w:space="0" w:color="000000"/>
              <w:left w:val="single" w:sz="6" w:space="0" w:color="000000"/>
              <w:bottom w:val="single" w:sz="8" w:space="0" w:color="000000"/>
              <w:right w:val="single" w:sz="6" w:space="0" w:color="000000"/>
            </w:tcBorders>
            <w:vAlign w:val="center"/>
          </w:tcPr>
          <w:p w:rsidR="00903E08" w:rsidRDefault="00903E08" w:rsidP="00542F63">
            <w:pPr>
              <w:widowControl/>
              <w:spacing w:line="360" w:lineRule="auto"/>
              <w:jc w:val="center"/>
              <w:rPr>
                <w:rFonts w:ascii="Times New Roman" w:hAnsi="Times New Roman"/>
                <w:kern w:val="0"/>
                <w:szCs w:val="21"/>
              </w:rPr>
            </w:pPr>
            <w:r>
              <w:rPr>
                <w:rFonts w:ascii="Times New Roman" w:hAnsi="宋体"/>
                <w:kern w:val="0"/>
                <w:szCs w:val="21"/>
              </w:rPr>
              <w:t>课堂教学环节</w:t>
            </w:r>
          </w:p>
        </w:tc>
        <w:tc>
          <w:tcPr>
            <w:tcW w:w="690" w:type="dxa"/>
            <w:vMerge w:val="restart"/>
            <w:tcBorders>
              <w:top w:val="single" w:sz="6" w:space="0" w:color="000000"/>
              <w:left w:val="single" w:sz="6" w:space="0" w:color="000000"/>
              <w:bottom w:val="single" w:sz="8" w:space="0" w:color="000000"/>
              <w:right w:val="single" w:sz="6" w:space="0" w:color="000000"/>
            </w:tcBorders>
            <w:vAlign w:val="center"/>
          </w:tcPr>
          <w:p w:rsidR="00903E08" w:rsidRDefault="00903E08" w:rsidP="00542F63">
            <w:pPr>
              <w:widowControl/>
              <w:spacing w:line="360" w:lineRule="auto"/>
              <w:jc w:val="center"/>
              <w:rPr>
                <w:rFonts w:ascii="Times New Roman" w:hAnsi="Times New Roman"/>
                <w:kern w:val="0"/>
                <w:szCs w:val="21"/>
              </w:rPr>
            </w:pPr>
            <w:r>
              <w:rPr>
                <w:rFonts w:ascii="Times New Roman" w:hAnsi="Times New Roman"/>
                <w:kern w:val="0"/>
                <w:szCs w:val="21"/>
              </w:rPr>
              <w:t>141</w:t>
            </w:r>
          </w:p>
        </w:tc>
        <w:tc>
          <w:tcPr>
            <w:tcW w:w="1546" w:type="dxa"/>
            <w:tcBorders>
              <w:top w:val="single" w:sz="6" w:space="0" w:color="000000"/>
              <w:left w:val="single" w:sz="6" w:space="0" w:color="000000"/>
              <w:bottom w:val="single" w:sz="6" w:space="0" w:color="000000"/>
              <w:right w:val="single" w:sz="6" w:space="0" w:color="000000"/>
            </w:tcBorders>
            <w:vAlign w:val="center"/>
          </w:tcPr>
          <w:p w:rsidR="00903E08" w:rsidRDefault="00903E08" w:rsidP="00542F63">
            <w:pPr>
              <w:widowControl/>
              <w:spacing w:line="360" w:lineRule="auto"/>
              <w:jc w:val="center"/>
              <w:rPr>
                <w:rFonts w:ascii="Times New Roman" w:hAnsi="Times New Roman"/>
                <w:kern w:val="0"/>
                <w:szCs w:val="21"/>
              </w:rPr>
            </w:pPr>
            <w:r>
              <w:rPr>
                <w:rFonts w:ascii="Times New Roman" w:hAnsi="宋体"/>
                <w:kern w:val="0"/>
                <w:szCs w:val="21"/>
              </w:rPr>
              <w:t>理论教学</w:t>
            </w:r>
          </w:p>
        </w:tc>
        <w:tc>
          <w:tcPr>
            <w:tcW w:w="883" w:type="dxa"/>
            <w:tcBorders>
              <w:top w:val="single" w:sz="6" w:space="0" w:color="000000"/>
              <w:left w:val="single" w:sz="6" w:space="0" w:color="000000"/>
              <w:bottom w:val="single" w:sz="6" w:space="0" w:color="000000"/>
              <w:right w:val="single" w:sz="6" w:space="0" w:color="000000"/>
            </w:tcBorders>
            <w:vAlign w:val="center"/>
          </w:tcPr>
          <w:p w:rsidR="00903E08" w:rsidRDefault="00903E08" w:rsidP="00542F63">
            <w:pPr>
              <w:widowControl/>
              <w:spacing w:line="360" w:lineRule="auto"/>
              <w:jc w:val="center"/>
              <w:rPr>
                <w:rFonts w:ascii="Times New Roman" w:hAnsi="Times New Roman"/>
                <w:kern w:val="0"/>
                <w:szCs w:val="21"/>
              </w:rPr>
            </w:pPr>
            <w:r>
              <w:rPr>
                <w:rFonts w:ascii="Times New Roman" w:hAnsi="Times New Roman"/>
                <w:kern w:val="0"/>
                <w:szCs w:val="21"/>
              </w:rPr>
              <w:t>13</w:t>
            </w:r>
            <w:r>
              <w:rPr>
                <w:rFonts w:ascii="Times New Roman" w:hAnsi="Times New Roman" w:hint="eastAsia"/>
                <w:kern w:val="0"/>
                <w:szCs w:val="21"/>
              </w:rPr>
              <w:t>5</w:t>
            </w:r>
          </w:p>
        </w:tc>
        <w:tc>
          <w:tcPr>
            <w:tcW w:w="1134" w:type="dxa"/>
            <w:tcBorders>
              <w:top w:val="single" w:sz="6" w:space="0" w:color="000000"/>
              <w:left w:val="single" w:sz="6" w:space="0" w:color="000000"/>
              <w:bottom w:val="single" w:sz="6" w:space="0" w:color="000000"/>
              <w:right w:val="single" w:sz="6" w:space="0" w:color="000000"/>
            </w:tcBorders>
            <w:vAlign w:val="center"/>
          </w:tcPr>
          <w:p w:rsidR="00903E08" w:rsidRDefault="00903E08" w:rsidP="00542F63">
            <w:pPr>
              <w:widowControl/>
              <w:spacing w:line="360" w:lineRule="auto"/>
              <w:jc w:val="center"/>
              <w:rPr>
                <w:rFonts w:ascii="Times New Roman" w:hAnsi="Times New Roman"/>
                <w:kern w:val="0"/>
                <w:szCs w:val="21"/>
              </w:rPr>
            </w:pPr>
            <w:r>
              <w:rPr>
                <w:rFonts w:ascii="Times New Roman" w:hAnsi="宋体"/>
                <w:kern w:val="0"/>
                <w:szCs w:val="21"/>
              </w:rPr>
              <w:t>理论教学</w:t>
            </w:r>
          </w:p>
        </w:tc>
        <w:tc>
          <w:tcPr>
            <w:tcW w:w="1864" w:type="dxa"/>
            <w:tcBorders>
              <w:top w:val="single" w:sz="6" w:space="0" w:color="000000"/>
              <w:left w:val="single" w:sz="6" w:space="0" w:color="000000"/>
              <w:bottom w:val="single" w:sz="6" w:space="0" w:color="000000"/>
            </w:tcBorders>
            <w:vAlign w:val="center"/>
          </w:tcPr>
          <w:p w:rsidR="00903E08" w:rsidRDefault="00903E08" w:rsidP="00542F63">
            <w:pPr>
              <w:widowControl/>
              <w:spacing w:line="360" w:lineRule="auto"/>
              <w:jc w:val="center"/>
              <w:rPr>
                <w:rFonts w:ascii="Times New Roman" w:hAnsi="Times New Roman"/>
                <w:kern w:val="0"/>
                <w:szCs w:val="21"/>
              </w:rPr>
            </w:pPr>
            <w:r>
              <w:rPr>
                <w:rFonts w:ascii="Times New Roman" w:hAnsi="Times New Roman"/>
                <w:kern w:val="0"/>
                <w:szCs w:val="21"/>
              </w:rPr>
              <w:t>82</w:t>
            </w:r>
          </w:p>
        </w:tc>
      </w:tr>
      <w:tr w:rsidR="00903E08" w:rsidTr="00542F63">
        <w:trPr>
          <w:trHeight w:val="454"/>
          <w:jc w:val="center"/>
        </w:trPr>
        <w:tc>
          <w:tcPr>
            <w:tcW w:w="929" w:type="dxa"/>
            <w:vMerge/>
            <w:tcBorders>
              <w:top w:val="single" w:sz="8" w:space="0" w:color="000000"/>
              <w:bottom w:val="single" w:sz="8" w:space="0" w:color="000000"/>
              <w:right w:val="single" w:sz="6" w:space="0" w:color="000000"/>
            </w:tcBorders>
            <w:vAlign w:val="center"/>
          </w:tcPr>
          <w:p w:rsidR="00903E08" w:rsidRDefault="00903E08" w:rsidP="00542F63">
            <w:pPr>
              <w:widowControl/>
              <w:spacing w:line="360" w:lineRule="auto"/>
              <w:jc w:val="left"/>
              <w:rPr>
                <w:rFonts w:ascii="Times New Roman" w:hAnsi="Times New Roman"/>
                <w:kern w:val="0"/>
                <w:szCs w:val="21"/>
              </w:rPr>
            </w:pPr>
          </w:p>
        </w:tc>
        <w:tc>
          <w:tcPr>
            <w:tcW w:w="1559" w:type="dxa"/>
            <w:vMerge/>
            <w:tcBorders>
              <w:top w:val="single" w:sz="8" w:space="0" w:color="000000"/>
              <w:left w:val="single" w:sz="6" w:space="0" w:color="000000"/>
              <w:bottom w:val="single" w:sz="6" w:space="0" w:color="000000"/>
              <w:right w:val="single" w:sz="6" w:space="0" w:color="000000"/>
            </w:tcBorders>
            <w:vAlign w:val="center"/>
          </w:tcPr>
          <w:p w:rsidR="00903E08" w:rsidRDefault="00903E08" w:rsidP="00542F63">
            <w:pPr>
              <w:widowControl/>
              <w:spacing w:line="360" w:lineRule="auto"/>
              <w:jc w:val="center"/>
              <w:rPr>
                <w:rFonts w:ascii="Times New Roman" w:hAnsi="Times New Roman"/>
                <w:kern w:val="0"/>
                <w:szCs w:val="21"/>
              </w:rPr>
            </w:pPr>
          </w:p>
        </w:tc>
        <w:tc>
          <w:tcPr>
            <w:tcW w:w="690" w:type="dxa"/>
            <w:vMerge/>
            <w:tcBorders>
              <w:top w:val="single" w:sz="8" w:space="0" w:color="000000"/>
              <w:left w:val="single" w:sz="6" w:space="0" w:color="000000"/>
              <w:bottom w:val="single" w:sz="6" w:space="0" w:color="000000"/>
              <w:right w:val="single" w:sz="6" w:space="0" w:color="000000"/>
            </w:tcBorders>
            <w:vAlign w:val="center"/>
          </w:tcPr>
          <w:p w:rsidR="00903E08" w:rsidRDefault="00903E08" w:rsidP="00542F63">
            <w:pPr>
              <w:widowControl/>
              <w:spacing w:line="360" w:lineRule="auto"/>
              <w:jc w:val="center"/>
              <w:rPr>
                <w:rFonts w:ascii="Times New Roman" w:hAnsi="Times New Roman"/>
                <w:kern w:val="0"/>
                <w:szCs w:val="21"/>
              </w:rPr>
            </w:pPr>
          </w:p>
        </w:tc>
        <w:tc>
          <w:tcPr>
            <w:tcW w:w="1546" w:type="dxa"/>
            <w:tcBorders>
              <w:top w:val="single" w:sz="6" w:space="0" w:color="000000"/>
              <w:left w:val="single" w:sz="6" w:space="0" w:color="000000"/>
              <w:bottom w:val="single" w:sz="6" w:space="0" w:color="000000"/>
              <w:right w:val="single" w:sz="6" w:space="0" w:color="000000"/>
            </w:tcBorders>
            <w:vAlign w:val="center"/>
          </w:tcPr>
          <w:p w:rsidR="00903E08" w:rsidRDefault="00903E08" w:rsidP="00542F63">
            <w:pPr>
              <w:widowControl/>
              <w:spacing w:line="360" w:lineRule="auto"/>
              <w:jc w:val="center"/>
              <w:rPr>
                <w:rFonts w:ascii="Times New Roman" w:hAnsi="Times New Roman"/>
                <w:kern w:val="0"/>
                <w:szCs w:val="21"/>
              </w:rPr>
            </w:pPr>
            <w:r>
              <w:rPr>
                <w:rFonts w:ascii="Times New Roman" w:hAnsi="宋体"/>
                <w:kern w:val="0"/>
                <w:szCs w:val="21"/>
              </w:rPr>
              <w:t>实验教学</w:t>
            </w:r>
          </w:p>
        </w:tc>
        <w:tc>
          <w:tcPr>
            <w:tcW w:w="883" w:type="dxa"/>
            <w:tcBorders>
              <w:top w:val="single" w:sz="6" w:space="0" w:color="000000"/>
              <w:left w:val="single" w:sz="6" w:space="0" w:color="000000"/>
              <w:bottom w:val="single" w:sz="6" w:space="0" w:color="000000"/>
              <w:right w:val="single" w:sz="6" w:space="0" w:color="000000"/>
            </w:tcBorders>
            <w:vAlign w:val="center"/>
          </w:tcPr>
          <w:p w:rsidR="00903E08" w:rsidRDefault="00903E08" w:rsidP="00542F63">
            <w:pPr>
              <w:widowControl/>
              <w:spacing w:line="360" w:lineRule="auto"/>
              <w:jc w:val="center"/>
              <w:rPr>
                <w:rFonts w:ascii="Times New Roman" w:hAnsi="Times New Roman"/>
                <w:kern w:val="0"/>
                <w:szCs w:val="21"/>
              </w:rPr>
            </w:pPr>
            <w:r>
              <w:rPr>
                <w:rFonts w:ascii="Times New Roman" w:hAnsi="Times New Roman" w:hint="eastAsia"/>
                <w:kern w:val="0"/>
                <w:szCs w:val="21"/>
              </w:rPr>
              <w:t>6</w:t>
            </w:r>
          </w:p>
        </w:tc>
        <w:tc>
          <w:tcPr>
            <w:tcW w:w="1134" w:type="dxa"/>
            <w:vMerge w:val="restart"/>
            <w:tcBorders>
              <w:top w:val="single" w:sz="6" w:space="0" w:color="000000"/>
              <w:left w:val="single" w:sz="6" w:space="0" w:color="000000"/>
              <w:bottom w:val="single" w:sz="8" w:space="0" w:color="000000"/>
              <w:right w:val="single" w:sz="6" w:space="0" w:color="000000"/>
            </w:tcBorders>
            <w:vAlign w:val="center"/>
          </w:tcPr>
          <w:p w:rsidR="00903E08" w:rsidRDefault="00903E08" w:rsidP="00542F63">
            <w:pPr>
              <w:widowControl/>
              <w:spacing w:line="360" w:lineRule="auto"/>
              <w:jc w:val="center"/>
              <w:rPr>
                <w:rFonts w:ascii="Times New Roman" w:hAnsi="Times New Roman"/>
                <w:kern w:val="0"/>
                <w:szCs w:val="21"/>
              </w:rPr>
            </w:pPr>
            <w:r>
              <w:rPr>
                <w:rFonts w:ascii="Times New Roman" w:hAnsi="宋体"/>
                <w:kern w:val="0"/>
                <w:szCs w:val="21"/>
              </w:rPr>
              <w:t>实践教学</w:t>
            </w:r>
          </w:p>
        </w:tc>
        <w:tc>
          <w:tcPr>
            <w:tcW w:w="1864" w:type="dxa"/>
            <w:vMerge w:val="restart"/>
            <w:tcBorders>
              <w:top w:val="single" w:sz="6" w:space="0" w:color="000000"/>
              <w:left w:val="single" w:sz="6" w:space="0" w:color="000000"/>
              <w:bottom w:val="single" w:sz="8" w:space="0" w:color="000000"/>
            </w:tcBorders>
            <w:vAlign w:val="center"/>
          </w:tcPr>
          <w:p w:rsidR="00903E08" w:rsidRDefault="00903E08" w:rsidP="00542F63">
            <w:pPr>
              <w:widowControl/>
              <w:spacing w:line="360" w:lineRule="auto"/>
              <w:jc w:val="center"/>
              <w:rPr>
                <w:rFonts w:ascii="Times New Roman" w:hAnsi="Times New Roman"/>
                <w:kern w:val="0"/>
                <w:szCs w:val="21"/>
              </w:rPr>
            </w:pPr>
            <w:r>
              <w:rPr>
                <w:rFonts w:ascii="Times New Roman" w:hAnsi="Times New Roman"/>
                <w:kern w:val="0"/>
                <w:szCs w:val="21"/>
              </w:rPr>
              <w:t>18</w:t>
            </w:r>
          </w:p>
        </w:tc>
      </w:tr>
      <w:tr w:rsidR="00903E08" w:rsidTr="00542F63">
        <w:trPr>
          <w:trHeight w:val="454"/>
          <w:jc w:val="center"/>
        </w:trPr>
        <w:tc>
          <w:tcPr>
            <w:tcW w:w="929" w:type="dxa"/>
            <w:vMerge/>
            <w:tcBorders>
              <w:top w:val="single" w:sz="8" w:space="0" w:color="000000"/>
              <w:bottom w:val="single" w:sz="12" w:space="0" w:color="000000"/>
              <w:right w:val="single" w:sz="6" w:space="0" w:color="000000"/>
            </w:tcBorders>
            <w:vAlign w:val="center"/>
          </w:tcPr>
          <w:p w:rsidR="00903E08" w:rsidRDefault="00903E08" w:rsidP="00542F63">
            <w:pPr>
              <w:widowControl/>
              <w:spacing w:line="360" w:lineRule="auto"/>
              <w:jc w:val="left"/>
              <w:rPr>
                <w:rFonts w:ascii="Times New Roman" w:hAnsi="Times New Roman"/>
                <w:kern w:val="0"/>
                <w:sz w:val="24"/>
              </w:rPr>
            </w:pPr>
          </w:p>
        </w:tc>
        <w:tc>
          <w:tcPr>
            <w:tcW w:w="1559" w:type="dxa"/>
            <w:tcBorders>
              <w:top w:val="single" w:sz="6" w:space="0" w:color="000000"/>
              <w:left w:val="single" w:sz="6" w:space="0" w:color="000000"/>
              <w:bottom w:val="single" w:sz="12" w:space="0" w:color="000000"/>
              <w:right w:val="single" w:sz="6" w:space="0" w:color="000000"/>
            </w:tcBorders>
            <w:vAlign w:val="center"/>
          </w:tcPr>
          <w:p w:rsidR="00903E08" w:rsidRDefault="00903E08" w:rsidP="00542F63">
            <w:pPr>
              <w:widowControl/>
              <w:spacing w:line="360" w:lineRule="auto"/>
              <w:jc w:val="center"/>
              <w:rPr>
                <w:rFonts w:ascii="Times New Roman" w:hAnsi="Times New Roman"/>
                <w:kern w:val="0"/>
                <w:szCs w:val="21"/>
              </w:rPr>
            </w:pPr>
            <w:r>
              <w:rPr>
                <w:rFonts w:ascii="Times New Roman" w:hAnsi="宋体"/>
                <w:kern w:val="0"/>
                <w:szCs w:val="21"/>
              </w:rPr>
              <w:t>课外教学环节</w:t>
            </w:r>
          </w:p>
        </w:tc>
        <w:tc>
          <w:tcPr>
            <w:tcW w:w="690" w:type="dxa"/>
            <w:tcBorders>
              <w:top w:val="single" w:sz="6" w:space="0" w:color="000000"/>
              <w:left w:val="single" w:sz="6" w:space="0" w:color="000000"/>
              <w:bottom w:val="single" w:sz="12" w:space="0" w:color="000000"/>
              <w:right w:val="single" w:sz="6" w:space="0" w:color="000000"/>
            </w:tcBorders>
            <w:vAlign w:val="center"/>
          </w:tcPr>
          <w:p w:rsidR="00903E08" w:rsidRDefault="00903E08" w:rsidP="00542F63">
            <w:pPr>
              <w:spacing w:line="360" w:lineRule="auto"/>
              <w:jc w:val="center"/>
              <w:rPr>
                <w:rFonts w:ascii="Times New Roman" w:hAnsi="Times New Roman"/>
                <w:kern w:val="0"/>
                <w:szCs w:val="21"/>
              </w:rPr>
            </w:pPr>
            <w:r>
              <w:rPr>
                <w:rFonts w:ascii="Times New Roman" w:hAnsi="Times New Roman"/>
                <w:kern w:val="0"/>
                <w:szCs w:val="21"/>
              </w:rPr>
              <w:t>24</w:t>
            </w:r>
          </w:p>
        </w:tc>
        <w:tc>
          <w:tcPr>
            <w:tcW w:w="1546" w:type="dxa"/>
            <w:tcBorders>
              <w:top w:val="single" w:sz="6" w:space="0" w:color="000000"/>
              <w:left w:val="single" w:sz="6" w:space="0" w:color="000000"/>
              <w:bottom w:val="single" w:sz="12" w:space="0" w:color="000000"/>
              <w:right w:val="single" w:sz="6" w:space="0" w:color="000000"/>
            </w:tcBorders>
            <w:vAlign w:val="center"/>
          </w:tcPr>
          <w:p w:rsidR="00903E08" w:rsidRDefault="00903E08" w:rsidP="00542F63">
            <w:pPr>
              <w:widowControl/>
              <w:spacing w:line="360" w:lineRule="auto"/>
              <w:jc w:val="center"/>
              <w:rPr>
                <w:rFonts w:ascii="Times New Roman" w:hAnsi="Times New Roman"/>
                <w:kern w:val="0"/>
                <w:szCs w:val="21"/>
              </w:rPr>
            </w:pPr>
            <w:r>
              <w:rPr>
                <w:rFonts w:ascii="Times New Roman" w:hAnsi="宋体"/>
                <w:kern w:val="0"/>
                <w:szCs w:val="21"/>
              </w:rPr>
              <w:t>实习、军训等</w:t>
            </w:r>
          </w:p>
        </w:tc>
        <w:tc>
          <w:tcPr>
            <w:tcW w:w="883" w:type="dxa"/>
            <w:tcBorders>
              <w:top w:val="single" w:sz="6" w:space="0" w:color="000000"/>
              <w:left w:val="single" w:sz="6" w:space="0" w:color="000000"/>
              <w:bottom w:val="single" w:sz="12" w:space="0" w:color="000000"/>
              <w:right w:val="single" w:sz="6" w:space="0" w:color="000000"/>
            </w:tcBorders>
            <w:vAlign w:val="center"/>
          </w:tcPr>
          <w:p w:rsidR="00903E08" w:rsidRDefault="00903E08" w:rsidP="00542F63">
            <w:pPr>
              <w:widowControl/>
              <w:spacing w:line="360" w:lineRule="auto"/>
              <w:jc w:val="center"/>
              <w:rPr>
                <w:rFonts w:ascii="Times New Roman" w:hAnsi="Times New Roman"/>
                <w:kern w:val="0"/>
                <w:szCs w:val="21"/>
              </w:rPr>
            </w:pPr>
            <w:r>
              <w:rPr>
                <w:rFonts w:ascii="Times New Roman" w:hAnsi="Times New Roman"/>
                <w:kern w:val="0"/>
                <w:szCs w:val="21"/>
              </w:rPr>
              <w:t>24</w:t>
            </w:r>
          </w:p>
        </w:tc>
        <w:tc>
          <w:tcPr>
            <w:tcW w:w="1134" w:type="dxa"/>
            <w:vMerge/>
            <w:tcBorders>
              <w:top w:val="single" w:sz="8" w:space="0" w:color="000000"/>
              <w:left w:val="single" w:sz="6" w:space="0" w:color="000000"/>
              <w:bottom w:val="single" w:sz="12" w:space="0" w:color="000000"/>
              <w:right w:val="single" w:sz="6" w:space="0" w:color="000000"/>
            </w:tcBorders>
            <w:vAlign w:val="center"/>
          </w:tcPr>
          <w:p w:rsidR="00903E08" w:rsidRDefault="00903E08" w:rsidP="00542F63">
            <w:pPr>
              <w:widowControl/>
              <w:spacing w:line="360" w:lineRule="auto"/>
              <w:jc w:val="left"/>
              <w:rPr>
                <w:rFonts w:ascii="Times New Roman" w:hAnsi="Times New Roman"/>
                <w:kern w:val="0"/>
                <w:szCs w:val="21"/>
              </w:rPr>
            </w:pPr>
          </w:p>
        </w:tc>
        <w:tc>
          <w:tcPr>
            <w:tcW w:w="1864" w:type="dxa"/>
            <w:vMerge/>
            <w:tcBorders>
              <w:top w:val="single" w:sz="8" w:space="0" w:color="000000"/>
              <w:left w:val="single" w:sz="6" w:space="0" w:color="000000"/>
              <w:bottom w:val="single" w:sz="12" w:space="0" w:color="000000"/>
            </w:tcBorders>
            <w:vAlign w:val="center"/>
          </w:tcPr>
          <w:p w:rsidR="00903E08" w:rsidRDefault="00903E08" w:rsidP="00542F63">
            <w:pPr>
              <w:widowControl/>
              <w:spacing w:line="360" w:lineRule="auto"/>
              <w:jc w:val="left"/>
              <w:rPr>
                <w:rFonts w:ascii="Times New Roman" w:hAnsi="Times New Roman"/>
                <w:kern w:val="0"/>
                <w:szCs w:val="21"/>
              </w:rPr>
            </w:pPr>
          </w:p>
        </w:tc>
      </w:tr>
    </w:tbl>
    <w:p w:rsidR="00903E08" w:rsidRDefault="00903E08" w:rsidP="00903E08">
      <w:pPr>
        <w:pStyle w:val="a3"/>
        <w:tabs>
          <w:tab w:val="left" w:pos="1380"/>
        </w:tabs>
        <w:spacing w:before="0" w:beforeAutospacing="0" w:after="0" w:afterAutospacing="0" w:line="360" w:lineRule="auto"/>
        <w:jc w:val="both"/>
        <w:rPr>
          <w:rFonts w:ascii="Times New Roman" w:hAnsi="Times New Roman"/>
          <w:b/>
          <w:color w:val="0F0000"/>
        </w:rPr>
      </w:pPr>
    </w:p>
    <w:p w:rsidR="00903E08" w:rsidRDefault="00903E08" w:rsidP="00903E08">
      <w:pPr>
        <w:pStyle w:val="a3"/>
        <w:tabs>
          <w:tab w:val="left" w:pos="851"/>
        </w:tabs>
        <w:spacing w:before="0" w:beforeAutospacing="0" w:after="0" w:afterAutospacing="0" w:line="360" w:lineRule="auto"/>
        <w:ind w:firstLineChars="200" w:firstLine="482"/>
        <w:jc w:val="both"/>
        <w:outlineLvl w:val="0"/>
        <w:rPr>
          <w:rFonts w:ascii="Times New Roman"/>
          <w:b/>
          <w:color w:val="0F0000"/>
        </w:rPr>
      </w:pPr>
      <w:r>
        <w:rPr>
          <w:rFonts w:ascii="Times New Roman"/>
          <w:b/>
          <w:color w:val="0F0000"/>
        </w:rPr>
        <w:t>七、</w:t>
      </w:r>
      <w:r>
        <w:rPr>
          <w:rFonts w:ascii="Times New Roman" w:hint="eastAsia"/>
          <w:b/>
          <w:color w:val="0F0000"/>
        </w:rPr>
        <w:t>课堂教学</w:t>
      </w:r>
      <w:r>
        <w:rPr>
          <w:rFonts w:ascii="Times New Roman"/>
          <w:b/>
          <w:color w:val="0F0000"/>
        </w:rPr>
        <w:t>学时分配表</w:t>
      </w:r>
    </w:p>
    <w:p w:rsidR="00903E08" w:rsidRDefault="00903E08" w:rsidP="00903E08">
      <w:pPr>
        <w:pStyle w:val="a3"/>
        <w:tabs>
          <w:tab w:val="left" w:pos="1380"/>
        </w:tabs>
        <w:spacing w:before="0" w:beforeAutospacing="0" w:after="0" w:afterAutospacing="0" w:line="360" w:lineRule="auto"/>
        <w:ind w:firstLineChars="1351" w:firstLine="3255"/>
        <w:jc w:val="both"/>
        <w:rPr>
          <w:rFonts w:ascii="Times New Roman" w:hAnsi="Times New Roman"/>
          <w:b/>
          <w:color w:val="0F0000"/>
        </w:rPr>
      </w:pPr>
      <w:r>
        <w:rPr>
          <w:rFonts w:ascii="Times New Roman"/>
          <w:b/>
          <w:bCs/>
        </w:rPr>
        <w:t>课堂教学学时分配表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674"/>
        <w:gridCol w:w="1815"/>
        <w:gridCol w:w="1677"/>
        <w:gridCol w:w="1676"/>
        <w:gridCol w:w="1680"/>
      </w:tblGrid>
      <w:tr w:rsidR="00903E08" w:rsidTr="00542F63">
        <w:trPr>
          <w:cantSplit/>
          <w:trHeight w:val="454"/>
          <w:jc w:val="center"/>
        </w:trPr>
        <w:tc>
          <w:tcPr>
            <w:tcW w:w="1674" w:type="dxa"/>
          </w:tcPr>
          <w:p w:rsidR="00903E08" w:rsidRDefault="00903E08" w:rsidP="00542F63">
            <w:pPr>
              <w:adjustRightInd w:val="0"/>
              <w:snapToGrid w:val="0"/>
              <w:spacing w:line="400" w:lineRule="exact"/>
              <w:jc w:val="center"/>
              <w:rPr>
                <w:rFonts w:ascii="Times New Roman" w:hAnsi="Times New Roman"/>
                <w:b/>
                <w:bCs/>
                <w:color w:val="000000"/>
              </w:rPr>
            </w:pPr>
            <w:r>
              <w:rPr>
                <w:rFonts w:ascii="Times New Roman" w:hAnsi="宋体"/>
                <w:b/>
                <w:bCs/>
                <w:color w:val="000000"/>
              </w:rPr>
              <w:t>课程类别</w:t>
            </w:r>
          </w:p>
        </w:tc>
        <w:tc>
          <w:tcPr>
            <w:tcW w:w="1815" w:type="dxa"/>
          </w:tcPr>
          <w:p w:rsidR="00903E08" w:rsidRDefault="00903E08" w:rsidP="00542F63">
            <w:pPr>
              <w:adjustRightInd w:val="0"/>
              <w:snapToGrid w:val="0"/>
              <w:spacing w:line="400" w:lineRule="exact"/>
              <w:jc w:val="center"/>
              <w:rPr>
                <w:rFonts w:ascii="Times New Roman" w:hAnsi="Times New Roman"/>
                <w:b/>
                <w:bCs/>
                <w:color w:val="000000"/>
              </w:rPr>
            </w:pPr>
            <w:r>
              <w:rPr>
                <w:rFonts w:ascii="Times New Roman" w:hAnsi="宋体"/>
                <w:b/>
                <w:bCs/>
                <w:color w:val="000000"/>
              </w:rPr>
              <w:t>门数</w:t>
            </w:r>
          </w:p>
        </w:tc>
        <w:tc>
          <w:tcPr>
            <w:tcW w:w="1677" w:type="dxa"/>
          </w:tcPr>
          <w:p w:rsidR="00903E08" w:rsidRDefault="00903E08" w:rsidP="00542F63">
            <w:pPr>
              <w:adjustRightInd w:val="0"/>
              <w:snapToGrid w:val="0"/>
              <w:spacing w:line="400" w:lineRule="exact"/>
              <w:jc w:val="center"/>
              <w:rPr>
                <w:rFonts w:ascii="Times New Roman" w:hAnsi="Times New Roman"/>
                <w:b/>
                <w:bCs/>
                <w:color w:val="000000"/>
              </w:rPr>
            </w:pPr>
            <w:r>
              <w:rPr>
                <w:rFonts w:ascii="Times New Roman" w:hAnsi="宋体"/>
                <w:b/>
                <w:bCs/>
                <w:color w:val="000000"/>
              </w:rPr>
              <w:t>总学时</w:t>
            </w:r>
          </w:p>
        </w:tc>
        <w:tc>
          <w:tcPr>
            <w:tcW w:w="1676" w:type="dxa"/>
          </w:tcPr>
          <w:p w:rsidR="00903E08" w:rsidRDefault="00903E08" w:rsidP="00542F63">
            <w:pPr>
              <w:adjustRightInd w:val="0"/>
              <w:snapToGrid w:val="0"/>
              <w:spacing w:line="400" w:lineRule="exact"/>
              <w:jc w:val="center"/>
              <w:rPr>
                <w:rFonts w:ascii="Times New Roman" w:hAnsi="Times New Roman"/>
                <w:b/>
                <w:bCs/>
                <w:color w:val="000000"/>
              </w:rPr>
            </w:pPr>
            <w:r>
              <w:rPr>
                <w:rFonts w:ascii="Times New Roman" w:hAnsi="宋体"/>
                <w:b/>
                <w:bCs/>
                <w:color w:val="000000"/>
              </w:rPr>
              <w:t>总学分</w:t>
            </w:r>
          </w:p>
        </w:tc>
        <w:tc>
          <w:tcPr>
            <w:tcW w:w="1680" w:type="dxa"/>
          </w:tcPr>
          <w:p w:rsidR="00903E08" w:rsidRDefault="00903E08" w:rsidP="00542F63">
            <w:pPr>
              <w:adjustRightInd w:val="0"/>
              <w:snapToGrid w:val="0"/>
              <w:spacing w:line="400" w:lineRule="exact"/>
              <w:jc w:val="center"/>
              <w:rPr>
                <w:rFonts w:ascii="Times New Roman" w:hAnsi="Times New Roman"/>
                <w:b/>
                <w:bCs/>
                <w:color w:val="000000"/>
              </w:rPr>
            </w:pPr>
            <w:r>
              <w:rPr>
                <w:rFonts w:ascii="Times New Roman" w:hAnsi="宋体"/>
                <w:b/>
                <w:bCs/>
                <w:color w:val="000000"/>
              </w:rPr>
              <w:t>比例</w:t>
            </w:r>
            <w:r>
              <w:rPr>
                <w:rFonts w:ascii="Times New Roman" w:hAnsi="宋体" w:hint="eastAsia"/>
                <w:b/>
                <w:bCs/>
                <w:color w:val="000000"/>
              </w:rPr>
              <w:t>（</w:t>
            </w:r>
            <w:r>
              <w:rPr>
                <w:rFonts w:ascii="Times New Roman" w:hAnsi="宋体" w:hint="eastAsia"/>
                <w:b/>
                <w:bCs/>
                <w:color w:val="000000"/>
              </w:rPr>
              <w:t>%</w:t>
            </w:r>
            <w:r>
              <w:rPr>
                <w:rFonts w:ascii="Times New Roman" w:hAnsi="宋体" w:hint="eastAsia"/>
                <w:b/>
                <w:bCs/>
                <w:color w:val="000000"/>
              </w:rPr>
              <w:t>）</w:t>
            </w:r>
          </w:p>
        </w:tc>
      </w:tr>
      <w:tr w:rsidR="00903E08" w:rsidTr="00542F63">
        <w:trPr>
          <w:cantSplit/>
          <w:trHeight w:val="454"/>
          <w:jc w:val="center"/>
        </w:trPr>
        <w:tc>
          <w:tcPr>
            <w:tcW w:w="1674" w:type="dxa"/>
          </w:tcPr>
          <w:p w:rsidR="00903E08" w:rsidRDefault="00903E08" w:rsidP="00542F63">
            <w:pPr>
              <w:adjustRightInd w:val="0"/>
              <w:snapToGrid w:val="0"/>
              <w:spacing w:line="400" w:lineRule="exact"/>
              <w:rPr>
                <w:rFonts w:ascii="Times New Roman" w:hAnsi="Times New Roman"/>
                <w:color w:val="000000"/>
              </w:rPr>
            </w:pPr>
            <w:r>
              <w:rPr>
                <w:rFonts w:ascii="Times New Roman" w:hAnsi="宋体"/>
                <w:color w:val="000000"/>
              </w:rPr>
              <w:t>公共基础课</w:t>
            </w:r>
          </w:p>
        </w:tc>
        <w:tc>
          <w:tcPr>
            <w:tcW w:w="1815" w:type="dxa"/>
          </w:tcPr>
          <w:p w:rsidR="00903E08" w:rsidRDefault="00903E08" w:rsidP="00542F63">
            <w:pPr>
              <w:adjustRightInd w:val="0"/>
              <w:snapToGrid w:val="0"/>
              <w:spacing w:line="400" w:lineRule="exact"/>
              <w:jc w:val="center"/>
              <w:rPr>
                <w:rFonts w:ascii="Times New Roman" w:hAnsi="Times New Roman"/>
                <w:color w:val="000000"/>
              </w:rPr>
            </w:pPr>
            <w:r>
              <w:rPr>
                <w:rFonts w:ascii="Times New Roman" w:hAnsi="Times New Roman"/>
                <w:color w:val="000000"/>
              </w:rPr>
              <w:t>20</w:t>
            </w:r>
          </w:p>
        </w:tc>
        <w:tc>
          <w:tcPr>
            <w:tcW w:w="1677" w:type="dxa"/>
          </w:tcPr>
          <w:p w:rsidR="00903E08" w:rsidRDefault="00903E08" w:rsidP="00542F63">
            <w:pPr>
              <w:adjustRightInd w:val="0"/>
              <w:snapToGrid w:val="0"/>
              <w:spacing w:line="400" w:lineRule="exact"/>
              <w:jc w:val="center"/>
              <w:rPr>
                <w:rFonts w:ascii="Times New Roman" w:hAnsi="Times New Roman"/>
                <w:color w:val="000000"/>
              </w:rPr>
            </w:pPr>
            <w:r>
              <w:rPr>
                <w:rFonts w:ascii="Times New Roman" w:hAnsi="Times New Roman"/>
                <w:color w:val="000000"/>
              </w:rPr>
              <w:t>944</w:t>
            </w:r>
          </w:p>
        </w:tc>
        <w:tc>
          <w:tcPr>
            <w:tcW w:w="1676" w:type="dxa"/>
          </w:tcPr>
          <w:p w:rsidR="00903E08" w:rsidRDefault="00903E08" w:rsidP="00542F63">
            <w:pPr>
              <w:adjustRightInd w:val="0"/>
              <w:snapToGrid w:val="0"/>
              <w:spacing w:line="400" w:lineRule="exact"/>
              <w:jc w:val="center"/>
              <w:rPr>
                <w:rFonts w:ascii="Times New Roman" w:hAnsi="Times New Roman"/>
                <w:color w:val="000000"/>
              </w:rPr>
            </w:pPr>
            <w:r>
              <w:rPr>
                <w:rFonts w:ascii="Times New Roman" w:hAnsi="Times New Roman"/>
                <w:color w:val="000000"/>
              </w:rPr>
              <w:t>55</w:t>
            </w:r>
          </w:p>
        </w:tc>
        <w:tc>
          <w:tcPr>
            <w:tcW w:w="1680" w:type="dxa"/>
          </w:tcPr>
          <w:p w:rsidR="00903E08" w:rsidRDefault="00903E08" w:rsidP="00542F63">
            <w:pPr>
              <w:adjustRightInd w:val="0"/>
              <w:snapToGrid w:val="0"/>
              <w:spacing w:line="400" w:lineRule="exact"/>
              <w:jc w:val="center"/>
              <w:rPr>
                <w:rFonts w:ascii="Times New Roman" w:hAnsi="Times New Roman"/>
                <w:color w:val="000000"/>
              </w:rPr>
            </w:pPr>
            <w:r>
              <w:rPr>
                <w:rFonts w:ascii="Times New Roman" w:hAnsi="Times New Roman" w:hint="eastAsia"/>
                <w:color w:val="000000"/>
              </w:rPr>
              <w:t>39</w:t>
            </w:r>
          </w:p>
        </w:tc>
      </w:tr>
      <w:tr w:rsidR="00903E08" w:rsidTr="00542F63">
        <w:trPr>
          <w:cantSplit/>
          <w:trHeight w:val="454"/>
          <w:jc w:val="center"/>
        </w:trPr>
        <w:tc>
          <w:tcPr>
            <w:tcW w:w="1674" w:type="dxa"/>
          </w:tcPr>
          <w:p w:rsidR="00903E08" w:rsidRDefault="00903E08" w:rsidP="00542F63">
            <w:pPr>
              <w:adjustRightInd w:val="0"/>
              <w:snapToGrid w:val="0"/>
              <w:spacing w:line="400" w:lineRule="exact"/>
              <w:rPr>
                <w:rFonts w:ascii="Times New Roman" w:hAnsi="Times New Roman"/>
                <w:color w:val="000000"/>
              </w:rPr>
            </w:pPr>
            <w:r>
              <w:rPr>
                <w:rFonts w:ascii="Times New Roman" w:hAnsi="宋体"/>
                <w:color w:val="000000"/>
              </w:rPr>
              <w:t>学科基础课</w:t>
            </w:r>
          </w:p>
        </w:tc>
        <w:tc>
          <w:tcPr>
            <w:tcW w:w="1815" w:type="dxa"/>
          </w:tcPr>
          <w:p w:rsidR="00903E08" w:rsidRDefault="00903E08" w:rsidP="00542F63">
            <w:pPr>
              <w:adjustRightInd w:val="0"/>
              <w:snapToGrid w:val="0"/>
              <w:spacing w:line="400" w:lineRule="exact"/>
              <w:jc w:val="center"/>
              <w:rPr>
                <w:rFonts w:ascii="Times New Roman" w:hAnsi="Times New Roman"/>
                <w:color w:val="000000"/>
              </w:rPr>
            </w:pPr>
            <w:r>
              <w:rPr>
                <w:rFonts w:ascii="Times New Roman" w:hAnsi="Times New Roman"/>
                <w:color w:val="000000"/>
              </w:rPr>
              <w:t>8</w:t>
            </w:r>
          </w:p>
        </w:tc>
        <w:tc>
          <w:tcPr>
            <w:tcW w:w="1677" w:type="dxa"/>
          </w:tcPr>
          <w:p w:rsidR="00903E08" w:rsidRDefault="00903E08" w:rsidP="00542F63">
            <w:pPr>
              <w:adjustRightInd w:val="0"/>
              <w:snapToGrid w:val="0"/>
              <w:spacing w:line="400" w:lineRule="exact"/>
              <w:jc w:val="center"/>
              <w:rPr>
                <w:rFonts w:ascii="Times New Roman" w:hAnsi="Times New Roman"/>
                <w:color w:val="000000"/>
              </w:rPr>
            </w:pPr>
            <w:r>
              <w:rPr>
                <w:rFonts w:ascii="Times New Roman" w:hAnsi="Times New Roman"/>
                <w:color w:val="000000"/>
              </w:rPr>
              <w:t>384</w:t>
            </w:r>
          </w:p>
        </w:tc>
        <w:tc>
          <w:tcPr>
            <w:tcW w:w="1676" w:type="dxa"/>
          </w:tcPr>
          <w:p w:rsidR="00903E08" w:rsidRDefault="00903E08" w:rsidP="00542F63">
            <w:pPr>
              <w:adjustRightInd w:val="0"/>
              <w:snapToGrid w:val="0"/>
              <w:spacing w:line="400" w:lineRule="exact"/>
              <w:jc w:val="center"/>
              <w:rPr>
                <w:rFonts w:ascii="Times New Roman" w:hAnsi="Times New Roman"/>
                <w:color w:val="000000"/>
              </w:rPr>
            </w:pPr>
            <w:r>
              <w:rPr>
                <w:rFonts w:ascii="Times New Roman" w:hAnsi="Times New Roman"/>
                <w:color w:val="000000"/>
              </w:rPr>
              <w:t>24</w:t>
            </w:r>
          </w:p>
        </w:tc>
        <w:tc>
          <w:tcPr>
            <w:tcW w:w="1680" w:type="dxa"/>
          </w:tcPr>
          <w:p w:rsidR="00903E08" w:rsidRDefault="00903E08" w:rsidP="00542F63">
            <w:pPr>
              <w:adjustRightInd w:val="0"/>
              <w:snapToGrid w:val="0"/>
              <w:spacing w:line="400" w:lineRule="exact"/>
              <w:jc w:val="center"/>
              <w:rPr>
                <w:rFonts w:ascii="Times New Roman" w:hAnsi="Times New Roman"/>
                <w:color w:val="000000"/>
              </w:rPr>
            </w:pPr>
            <w:r>
              <w:rPr>
                <w:rFonts w:ascii="Times New Roman" w:hAnsi="Times New Roman"/>
                <w:color w:val="000000"/>
              </w:rPr>
              <w:t>17</w:t>
            </w:r>
          </w:p>
        </w:tc>
      </w:tr>
      <w:tr w:rsidR="00903E08" w:rsidTr="00542F63">
        <w:trPr>
          <w:cantSplit/>
          <w:trHeight w:val="454"/>
          <w:jc w:val="center"/>
        </w:trPr>
        <w:tc>
          <w:tcPr>
            <w:tcW w:w="1674" w:type="dxa"/>
          </w:tcPr>
          <w:p w:rsidR="00903E08" w:rsidRDefault="00903E08" w:rsidP="00542F63">
            <w:pPr>
              <w:adjustRightInd w:val="0"/>
              <w:snapToGrid w:val="0"/>
              <w:spacing w:line="400" w:lineRule="exact"/>
              <w:rPr>
                <w:rFonts w:ascii="Times New Roman" w:hAnsi="Times New Roman"/>
                <w:color w:val="000000"/>
              </w:rPr>
            </w:pPr>
            <w:r>
              <w:rPr>
                <w:rFonts w:ascii="Times New Roman" w:hAnsi="宋体"/>
                <w:color w:val="000000"/>
              </w:rPr>
              <w:t>专业课</w:t>
            </w:r>
          </w:p>
        </w:tc>
        <w:tc>
          <w:tcPr>
            <w:tcW w:w="1815" w:type="dxa"/>
          </w:tcPr>
          <w:p w:rsidR="00903E08" w:rsidRDefault="00903E08" w:rsidP="00542F63">
            <w:pPr>
              <w:adjustRightInd w:val="0"/>
              <w:snapToGrid w:val="0"/>
              <w:spacing w:line="400" w:lineRule="exact"/>
              <w:jc w:val="center"/>
              <w:rPr>
                <w:rFonts w:ascii="Times New Roman" w:hAnsi="Times New Roman"/>
                <w:color w:val="000000"/>
              </w:rPr>
            </w:pPr>
            <w:r>
              <w:rPr>
                <w:rFonts w:ascii="Times New Roman" w:hAnsi="Times New Roman"/>
                <w:color w:val="000000"/>
              </w:rPr>
              <w:t>8</w:t>
            </w:r>
          </w:p>
        </w:tc>
        <w:tc>
          <w:tcPr>
            <w:tcW w:w="1677" w:type="dxa"/>
          </w:tcPr>
          <w:p w:rsidR="00903E08" w:rsidRDefault="00903E08" w:rsidP="00542F63">
            <w:pPr>
              <w:adjustRightInd w:val="0"/>
              <w:snapToGrid w:val="0"/>
              <w:spacing w:line="400" w:lineRule="exact"/>
              <w:jc w:val="center"/>
              <w:rPr>
                <w:rFonts w:ascii="Times New Roman" w:hAnsi="Times New Roman"/>
                <w:color w:val="000000"/>
              </w:rPr>
            </w:pPr>
            <w:r>
              <w:rPr>
                <w:rFonts w:ascii="Times New Roman" w:hAnsi="Times New Roman"/>
                <w:color w:val="000000"/>
              </w:rPr>
              <w:t>352</w:t>
            </w:r>
          </w:p>
        </w:tc>
        <w:tc>
          <w:tcPr>
            <w:tcW w:w="1676" w:type="dxa"/>
          </w:tcPr>
          <w:p w:rsidR="00903E08" w:rsidRDefault="00903E08" w:rsidP="00542F63">
            <w:pPr>
              <w:adjustRightInd w:val="0"/>
              <w:snapToGrid w:val="0"/>
              <w:spacing w:line="400" w:lineRule="exact"/>
              <w:jc w:val="center"/>
              <w:rPr>
                <w:rFonts w:ascii="Times New Roman" w:hAnsi="Times New Roman"/>
                <w:color w:val="000000"/>
              </w:rPr>
            </w:pPr>
            <w:r>
              <w:rPr>
                <w:rFonts w:ascii="Times New Roman" w:hAnsi="Times New Roman"/>
                <w:color w:val="000000"/>
              </w:rPr>
              <w:t>23</w:t>
            </w:r>
          </w:p>
        </w:tc>
        <w:tc>
          <w:tcPr>
            <w:tcW w:w="1680" w:type="dxa"/>
          </w:tcPr>
          <w:p w:rsidR="00903E08" w:rsidRDefault="00903E08" w:rsidP="00542F63">
            <w:pPr>
              <w:adjustRightInd w:val="0"/>
              <w:snapToGrid w:val="0"/>
              <w:spacing w:line="400" w:lineRule="exact"/>
              <w:jc w:val="center"/>
              <w:rPr>
                <w:rFonts w:ascii="Times New Roman" w:hAnsi="Times New Roman"/>
                <w:color w:val="000000"/>
              </w:rPr>
            </w:pPr>
            <w:r>
              <w:rPr>
                <w:rFonts w:ascii="Times New Roman" w:hAnsi="Times New Roman"/>
                <w:color w:val="000000"/>
              </w:rPr>
              <w:t>16</w:t>
            </w:r>
          </w:p>
        </w:tc>
      </w:tr>
      <w:tr w:rsidR="00903E08" w:rsidTr="00542F63">
        <w:trPr>
          <w:cantSplit/>
          <w:trHeight w:val="454"/>
          <w:jc w:val="center"/>
        </w:trPr>
        <w:tc>
          <w:tcPr>
            <w:tcW w:w="1674" w:type="dxa"/>
          </w:tcPr>
          <w:p w:rsidR="00903E08" w:rsidRDefault="00903E08" w:rsidP="00542F63">
            <w:pPr>
              <w:adjustRightInd w:val="0"/>
              <w:snapToGrid w:val="0"/>
              <w:spacing w:line="400" w:lineRule="exact"/>
              <w:rPr>
                <w:rFonts w:ascii="Times New Roman" w:hAnsi="Times New Roman"/>
                <w:color w:val="000000"/>
              </w:rPr>
            </w:pPr>
            <w:r>
              <w:rPr>
                <w:rFonts w:ascii="Times New Roman" w:hAnsi="宋体"/>
                <w:color w:val="000000"/>
              </w:rPr>
              <w:t>专业选修课</w:t>
            </w:r>
          </w:p>
        </w:tc>
        <w:tc>
          <w:tcPr>
            <w:tcW w:w="1815" w:type="dxa"/>
          </w:tcPr>
          <w:p w:rsidR="00903E08" w:rsidRDefault="00903E08" w:rsidP="00542F63">
            <w:pPr>
              <w:adjustRightInd w:val="0"/>
              <w:snapToGrid w:val="0"/>
              <w:spacing w:line="400" w:lineRule="exact"/>
              <w:jc w:val="center"/>
              <w:rPr>
                <w:rFonts w:ascii="Times New Roman" w:hAnsi="Times New Roman"/>
              </w:rPr>
            </w:pPr>
          </w:p>
        </w:tc>
        <w:tc>
          <w:tcPr>
            <w:tcW w:w="1677" w:type="dxa"/>
          </w:tcPr>
          <w:p w:rsidR="00903E08" w:rsidRDefault="00903E08" w:rsidP="00542F63">
            <w:pPr>
              <w:adjustRightInd w:val="0"/>
              <w:snapToGrid w:val="0"/>
              <w:spacing w:line="400" w:lineRule="exact"/>
              <w:jc w:val="center"/>
              <w:rPr>
                <w:rFonts w:ascii="Times New Roman" w:hAnsi="Times New Roman"/>
              </w:rPr>
            </w:pPr>
          </w:p>
        </w:tc>
        <w:tc>
          <w:tcPr>
            <w:tcW w:w="1676" w:type="dxa"/>
          </w:tcPr>
          <w:p w:rsidR="00903E08" w:rsidRDefault="00903E08" w:rsidP="00542F63">
            <w:pPr>
              <w:adjustRightInd w:val="0"/>
              <w:snapToGrid w:val="0"/>
              <w:spacing w:line="400" w:lineRule="exact"/>
              <w:jc w:val="center"/>
              <w:rPr>
                <w:rFonts w:ascii="Times New Roman" w:hAnsi="Times New Roman"/>
              </w:rPr>
            </w:pPr>
            <w:r>
              <w:rPr>
                <w:rFonts w:ascii="Times New Roman" w:hAnsi="Times New Roman"/>
              </w:rPr>
              <w:t>25</w:t>
            </w:r>
          </w:p>
        </w:tc>
        <w:tc>
          <w:tcPr>
            <w:tcW w:w="1680" w:type="dxa"/>
          </w:tcPr>
          <w:p w:rsidR="00903E08" w:rsidRDefault="00903E08" w:rsidP="00542F63">
            <w:pPr>
              <w:adjustRightInd w:val="0"/>
              <w:snapToGrid w:val="0"/>
              <w:spacing w:line="400" w:lineRule="exact"/>
              <w:jc w:val="center"/>
              <w:rPr>
                <w:rFonts w:ascii="Times New Roman" w:hAnsi="Times New Roman"/>
                <w:color w:val="000000"/>
              </w:rPr>
            </w:pPr>
            <w:r>
              <w:rPr>
                <w:rFonts w:ascii="Times New Roman" w:hAnsi="Times New Roman"/>
                <w:color w:val="000000"/>
              </w:rPr>
              <w:t>1</w:t>
            </w:r>
            <w:r>
              <w:rPr>
                <w:rFonts w:ascii="Times New Roman" w:hAnsi="Times New Roman" w:hint="eastAsia"/>
                <w:color w:val="000000"/>
              </w:rPr>
              <w:t>8</w:t>
            </w:r>
          </w:p>
        </w:tc>
      </w:tr>
      <w:tr w:rsidR="00903E08" w:rsidTr="00542F63">
        <w:trPr>
          <w:cantSplit/>
          <w:trHeight w:val="454"/>
          <w:jc w:val="center"/>
        </w:trPr>
        <w:tc>
          <w:tcPr>
            <w:tcW w:w="1674" w:type="dxa"/>
          </w:tcPr>
          <w:p w:rsidR="00903E08" w:rsidRDefault="00903E08" w:rsidP="00542F63">
            <w:pPr>
              <w:adjustRightInd w:val="0"/>
              <w:snapToGrid w:val="0"/>
              <w:spacing w:line="400" w:lineRule="exact"/>
              <w:rPr>
                <w:rFonts w:ascii="Times New Roman" w:hAnsi="Times New Roman"/>
              </w:rPr>
            </w:pPr>
            <w:r>
              <w:rPr>
                <w:rFonts w:ascii="Times New Roman" w:hAnsi="宋体"/>
              </w:rPr>
              <w:t>通选课</w:t>
            </w:r>
          </w:p>
        </w:tc>
        <w:tc>
          <w:tcPr>
            <w:tcW w:w="1815" w:type="dxa"/>
          </w:tcPr>
          <w:p w:rsidR="00903E08" w:rsidRDefault="00903E08" w:rsidP="00542F63">
            <w:pPr>
              <w:adjustRightInd w:val="0"/>
              <w:snapToGrid w:val="0"/>
              <w:spacing w:line="400" w:lineRule="exact"/>
              <w:jc w:val="center"/>
              <w:rPr>
                <w:rFonts w:ascii="Times New Roman" w:hAnsi="Times New Roman"/>
                <w:color w:val="000000"/>
              </w:rPr>
            </w:pPr>
          </w:p>
        </w:tc>
        <w:tc>
          <w:tcPr>
            <w:tcW w:w="1677" w:type="dxa"/>
          </w:tcPr>
          <w:p w:rsidR="00903E08" w:rsidRDefault="00903E08" w:rsidP="00542F63">
            <w:pPr>
              <w:adjustRightInd w:val="0"/>
              <w:snapToGrid w:val="0"/>
              <w:spacing w:line="400" w:lineRule="exact"/>
              <w:jc w:val="center"/>
              <w:rPr>
                <w:rFonts w:ascii="Times New Roman" w:hAnsi="Times New Roman"/>
                <w:color w:val="000000"/>
              </w:rPr>
            </w:pPr>
          </w:p>
        </w:tc>
        <w:tc>
          <w:tcPr>
            <w:tcW w:w="1676" w:type="dxa"/>
          </w:tcPr>
          <w:p w:rsidR="00903E08" w:rsidRDefault="00903E08" w:rsidP="00542F63">
            <w:pPr>
              <w:adjustRightInd w:val="0"/>
              <w:snapToGrid w:val="0"/>
              <w:spacing w:line="400" w:lineRule="exact"/>
              <w:jc w:val="center"/>
              <w:rPr>
                <w:rFonts w:ascii="Times New Roman" w:hAnsi="Times New Roman"/>
                <w:color w:val="000000"/>
              </w:rPr>
            </w:pPr>
            <w:r>
              <w:rPr>
                <w:rFonts w:ascii="Times New Roman" w:hAnsi="Times New Roman"/>
                <w:color w:val="000000"/>
              </w:rPr>
              <w:t>14</w:t>
            </w:r>
          </w:p>
        </w:tc>
        <w:tc>
          <w:tcPr>
            <w:tcW w:w="1680" w:type="dxa"/>
          </w:tcPr>
          <w:p w:rsidR="00903E08" w:rsidRDefault="00903E08" w:rsidP="00542F63">
            <w:pPr>
              <w:adjustRightInd w:val="0"/>
              <w:snapToGrid w:val="0"/>
              <w:spacing w:line="400" w:lineRule="exact"/>
              <w:jc w:val="center"/>
              <w:rPr>
                <w:rFonts w:ascii="Times New Roman" w:hAnsi="Times New Roman"/>
                <w:color w:val="000000"/>
              </w:rPr>
            </w:pPr>
            <w:r>
              <w:rPr>
                <w:rFonts w:ascii="Times New Roman" w:hAnsi="Times New Roman"/>
                <w:color w:val="000000"/>
              </w:rPr>
              <w:t>10</w:t>
            </w:r>
          </w:p>
        </w:tc>
      </w:tr>
      <w:tr w:rsidR="00903E08" w:rsidTr="00542F63">
        <w:trPr>
          <w:cantSplit/>
          <w:trHeight w:val="454"/>
          <w:jc w:val="center"/>
        </w:trPr>
        <w:tc>
          <w:tcPr>
            <w:tcW w:w="1674" w:type="dxa"/>
          </w:tcPr>
          <w:p w:rsidR="00903E08" w:rsidRDefault="00903E08" w:rsidP="00542F63">
            <w:pPr>
              <w:adjustRightInd w:val="0"/>
              <w:snapToGrid w:val="0"/>
              <w:spacing w:line="400" w:lineRule="exact"/>
              <w:jc w:val="center"/>
              <w:rPr>
                <w:rFonts w:ascii="Times New Roman" w:hAnsi="Times New Roman"/>
                <w:b/>
                <w:color w:val="000000"/>
              </w:rPr>
            </w:pPr>
            <w:r>
              <w:rPr>
                <w:rFonts w:ascii="Times New Roman" w:hAnsi="宋体"/>
                <w:b/>
                <w:color w:val="000000"/>
              </w:rPr>
              <w:t>合</w:t>
            </w:r>
            <w:r>
              <w:rPr>
                <w:rFonts w:ascii="Times New Roman" w:hAnsi="Times New Roman"/>
                <w:b/>
                <w:color w:val="000000"/>
              </w:rPr>
              <w:t xml:space="preserve">  </w:t>
            </w:r>
            <w:r>
              <w:rPr>
                <w:rFonts w:ascii="Times New Roman" w:hAnsi="宋体"/>
                <w:b/>
                <w:color w:val="000000"/>
              </w:rPr>
              <w:t>计</w:t>
            </w:r>
          </w:p>
        </w:tc>
        <w:tc>
          <w:tcPr>
            <w:tcW w:w="1815" w:type="dxa"/>
          </w:tcPr>
          <w:p w:rsidR="00903E08" w:rsidRDefault="00903E08" w:rsidP="00542F63">
            <w:pPr>
              <w:adjustRightInd w:val="0"/>
              <w:snapToGrid w:val="0"/>
              <w:spacing w:line="400" w:lineRule="exact"/>
              <w:jc w:val="center"/>
              <w:rPr>
                <w:rFonts w:ascii="Times New Roman" w:hAnsi="Times New Roman"/>
                <w:color w:val="000000"/>
              </w:rPr>
            </w:pPr>
          </w:p>
        </w:tc>
        <w:tc>
          <w:tcPr>
            <w:tcW w:w="1677" w:type="dxa"/>
          </w:tcPr>
          <w:p w:rsidR="00903E08" w:rsidRDefault="00903E08" w:rsidP="00542F63">
            <w:pPr>
              <w:adjustRightInd w:val="0"/>
              <w:snapToGrid w:val="0"/>
              <w:spacing w:line="400" w:lineRule="exact"/>
              <w:jc w:val="center"/>
              <w:rPr>
                <w:rFonts w:ascii="Times New Roman" w:hAnsi="Times New Roman"/>
                <w:color w:val="000000"/>
              </w:rPr>
            </w:pPr>
          </w:p>
        </w:tc>
        <w:tc>
          <w:tcPr>
            <w:tcW w:w="1676" w:type="dxa"/>
          </w:tcPr>
          <w:p w:rsidR="00903E08" w:rsidRDefault="00903E08" w:rsidP="00542F63">
            <w:pPr>
              <w:adjustRightInd w:val="0"/>
              <w:snapToGrid w:val="0"/>
              <w:spacing w:line="400" w:lineRule="exact"/>
              <w:jc w:val="center"/>
              <w:rPr>
                <w:rFonts w:ascii="Times New Roman" w:hAnsi="Times New Roman"/>
                <w:b/>
                <w:color w:val="000000"/>
              </w:rPr>
            </w:pPr>
            <w:r>
              <w:rPr>
                <w:rFonts w:ascii="Times New Roman" w:hAnsi="Times New Roman"/>
                <w:b/>
                <w:color w:val="000000"/>
              </w:rPr>
              <w:t>141</w:t>
            </w:r>
          </w:p>
        </w:tc>
        <w:tc>
          <w:tcPr>
            <w:tcW w:w="1680" w:type="dxa"/>
          </w:tcPr>
          <w:p w:rsidR="00903E08" w:rsidRDefault="00903E08" w:rsidP="00542F63">
            <w:pPr>
              <w:adjustRightInd w:val="0"/>
              <w:snapToGrid w:val="0"/>
              <w:spacing w:line="400" w:lineRule="exact"/>
              <w:jc w:val="center"/>
              <w:rPr>
                <w:rFonts w:ascii="Times New Roman" w:hAnsi="Times New Roman"/>
                <w:b/>
                <w:color w:val="000000"/>
              </w:rPr>
            </w:pPr>
            <w:r>
              <w:rPr>
                <w:rFonts w:ascii="Times New Roman" w:hAnsi="Times New Roman"/>
                <w:b/>
                <w:color w:val="000000"/>
              </w:rPr>
              <w:t>100</w:t>
            </w:r>
          </w:p>
        </w:tc>
      </w:tr>
    </w:tbl>
    <w:p w:rsidR="00903E08" w:rsidRDefault="00903E08" w:rsidP="00903E08">
      <w:pPr>
        <w:pStyle w:val="a3"/>
        <w:tabs>
          <w:tab w:val="left" w:pos="1380"/>
        </w:tabs>
        <w:spacing w:before="0" w:beforeAutospacing="0" w:after="0" w:afterAutospacing="0" w:line="360" w:lineRule="auto"/>
        <w:ind w:left="632"/>
        <w:jc w:val="both"/>
        <w:rPr>
          <w:rFonts w:ascii="Times New Roman"/>
          <w:b/>
          <w:color w:val="0F0000"/>
        </w:rPr>
      </w:pPr>
    </w:p>
    <w:p w:rsidR="00DF7C48" w:rsidRDefault="00DF7C48" w:rsidP="00903E08">
      <w:pPr>
        <w:pStyle w:val="a3"/>
        <w:tabs>
          <w:tab w:val="left" w:pos="1380"/>
        </w:tabs>
        <w:spacing w:before="0" w:beforeAutospacing="0" w:after="0" w:afterAutospacing="0" w:line="360" w:lineRule="auto"/>
        <w:ind w:left="632"/>
        <w:jc w:val="both"/>
        <w:rPr>
          <w:rFonts w:ascii="Times New Roman"/>
          <w:b/>
          <w:color w:val="0F0000"/>
        </w:rPr>
      </w:pPr>
    </w:p>
    <w:p w:rsidR="00903E08" w:rsidRDefault="00903E08" w:rsidP="00903E08">
      <w:pPr>
        <w:pStyle w:val="a3"/>
        <w:tabs>
          <w:tab w:val="left" w:pos="851"/>
        </w:tabs>
        <w:spacing w:before="0" w:beforeAutospacing="0" w:after="0" w:afterAutospacing="0" w:line="360" w:lineRule="auto"/>
        <w:ind w:firstLineChars="200" w:firstLine="482"/>
        <w:jc w:val="both"/>
        <w:outlineLvl w:val="0"/>
        <w:rPr>
          <w:rFonts w:ascii="Times New Roman"/>
          <w:b/>
          <w:color w:val="0F0000"/>
        </w:rPr>
      </w:pPr>
      <w:r>
        <w:rPr>
          <w:rFonts w:ascii="Times New Roman"/>
          <w:b/>
          <w:color w:val="0F0000"/>
        </w:rPr>
        <w:lastRenderedPageBreak/>
        <w:t>八、实践教学环节一览表</w:t>
      </w:r>
    </w:p>
    <w:p w:rsidR="00903E08" w:rsidRDefault="00903E08" w:rsidP="00903E08">
      <w:pPr>
        <w:spacing w:line="360" w:lineRule="auto"/>
        <w:jc w:val="center"/>
        <w:rPr>
          <w:rFonts w:ascii="Times New Roman" w:hAnsi="Times New Roman"/>
          <w:b/>
          <w:sz w:val="24"/>
        </w:rPr>
      </w:pPr>
      <w:r>
        <w:rPr>
          <w:rFonts w:ascii="Times New Roman"/>
          <w:b/>
          <w:sz w:val="24"/>
        </w:rPr>
        <w:t>实践教学</w:t>
      </w:r>
      <w:r>
        <w:rPr>
          <w:rFonts w:ascii="Times New Roman" w:hint="eastAsia"/>
          <w:b/>
          <w:sz w:val="24"/>
        </w:rPr>
        <w:t>环节</w:t>
      </w:r>
      <w:r>
        <w:rPr>
          <w:rFonts w:ascii="Times New Roman"/>
          <w:b/>
          <w:sz w:val="24"/>
        </w:rPr>
        <w:t>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355"/>
        <w:gridCol w:w="2693"/>
        <w:gridCol w:w="1276"/>
        <w:gridCol w:w="1134"/>
        <w:gridCol w:w="1047"/>
        <w:gridCol w:w="959"/>
      </w:tblGrid>
      <w:tr w:rsidR="00903E08" w:rsidTr="00542F63">
        <w:trPr>
          <w:cantSplit/>
          <w:trHeight w:val="454"/>
          <w:jc w:val="center"/>
        </w:trPr>
        <w:tc>
          <w:tcPr>
            <w:tcW w:w="1355" w:type="dxa"/>
            <w:tcBorders>
              <w:bottom w:val="single" w:sz="4" w:space="0" w:color="auto"/>
            </w:tcBorders>
          </w:tcPr>
          <w:p w:rsidR="00903E08" w:rsidRDefault="00903E08" w:rsidP="00542F63">
            <w:pPr>
              <w:adjustRightInd w:val="0"/>
              <w:snapToGrid w:val="0"/>
              <w:spacing w:line="400" w:lineRule="exact"/>
              <w:jc w:val="center"/>
              <w:rPr>
                <w:rFonts w:ascii="Times New Roman" w:hAnsi="Times New Roman"/>
                <w:b/>
                <w:bCs/>
                <w:szCs w:val="21"/>
              </w:rPr>
            </w:pPr>
            <w:r>
              <w:rPr>
                <w:rFonts w:ascii="Times New Roman" w:hAnsi="宋体"/>
                <w:b/>
                <w:bCs/>
                <w:szCs w:val="21"/>
              </w:rPr>
              <w:t>类别</w:t>
            </w:r>
          </w:p>
        </w:tc>
        <w:tc>
          <w:tcPr>
            <w:tcW w:w="2693" w:type="dxa"/>
            <w:tcBorders>
              <w:bottom w:val="single" w:sz="4" w:space="0" w:color="auto"/>
            </w:tcBorders>
          </w:tcPr>
          <w:p w:rsidR="00903E08" w:rsidRDefault="00903E08" w:rsidP="00542F63">
            <w:pPr>
              <w:adjustRightInd w:val="0"/>
              <w:snapToGrid w:val="0"/>
              <w:spacing w:line="400" w:lineRule="exact"/>
              <w:jc w:val="center"/>
              <w:rPr>
                <w:rFonts w:ascii="Times New Roman" w:hAnsi="Times New Roman"/>
                <w:b/>
                <w:bCs/>
                <w:szCs w:val="21"/>
              </w:rPr>
            </w:pPr>
            <w:r>
              <w:rPr>
                <w:rFonts w:ascii="Times New Roman" w:hAnsi="宋体"/>
                <w:b/>
                <w:bCs/>
                <w:szCs w:val="21"/>
              </w:rPr>
              <w:t>实践环节</w:t>
            </w:r>
          </w:p>
        </w:tc>
        <w:tc>
          <w:tcPr>
            <w:tcW w:w="1276" w:type="dxa"/>
            <w:tcBorders>
              <w:bottom w:val="single" w:sz="4" w:space="0" w:color="auto"/>
            </w:tcBorders>
          </w:tcPr>
          <w:p w:rsidR="00903E08" w:rsidRDefault="00903E08" w:rsidP="00542F63">
            <w:pPr>
              <w:adjustRightInd w:val="0"/>
              <w:snapToGrid w:val="0"/>
              <w:spacing w:line="400" w:lineRule="exact"/>
              <w:jc w:val="center"/>
              <w:rPr>
                <w:rFonts w:ascii="Times New Roman" w:hAnsi="Times New Roman"/>
                <w:b/>
                <w:bCs/>
                <w:szCs w:val="21"/>
              </w:rPr>
            </w:pPr>
            <w:r>
              <w:rPr>
                <w:rFonts w:ascii="Times New Roman" w:hAnsi="宋体"/>
                <w:b/>
                <w:bCs/>
                <w:szCs w:val="21"/>
              </w:rPr>
              <w:t>学期安排</w:t>
            </w:r>
          </w:p>
        </w:tc>
        <w:tc>
          <w:tcPr>
            <w:tcW w:w="1134" w:type="dxa"/>
            <w:tcBorders>
              <w:bottom w:val="single" w:sz="4" w:space="0" w:color="auto"/>
            </w:tcBorders>
          </w:tcPr>
          <w:p w:rsidR="00903E08" w:rsidRDefault="00903E08" w:rsidP="00542F63">
            <w:pPr>
              <w:adjustRightInd w:val="0"/>
              <w:snapToGrid w:val="0"/>
              <w:spacing w:line="400" w:lineRule="exact"/>
              <w:jc w:val="center"/>
              <w:rPr>
                <w:rFonts w:ascii="Times New Roman" w:hAnsi="Times New Roman"/>
                <w:b/>
                <w:bCs/>
                <w:szCs w:val="21"/>
              </w:rPr>
            </w:pPr>
            <w:r>
              <w:rPr>
                <w:rFonts w:ascii="Times New Roman" w:hAnsi="宋体"/>
                <w:b/>
                <w:bCs/>
                <w:szCs w:val="21"/>
              </w:rPr>
              <w:t>周数</w:t>
            </w:r>
          </w:p>
        </w:tc>
        <w:tc>
          <w:tcPr>
            <w:tcW w:w="1047" w:type="dxa"/>
            <w:tcBorders>
              <w:bottom w:val="single" w:sz="4" w:space="0" w:color="auto"/>
            </w:tcBorders>
          </w:tcPr>
          <w:p w:rsidR="00903E08" w:rsidRDefault="00903E08" w:rsidP="00542F63">
            <w:pPr>
              <w:adjustRightInd w:val="0"/>
              <w:snapToGrid w:val="0"/>
              <w:spacing w:line="400" w:lineRule="exact"/>
              <w:jc w:val="center"/>
              <w:rPr>
                <w:rFonts w:ascii="Times New Roman" w:hAnsi="Times New Roman"/>
                <w:b/>
                <w:bCs/>
                <w:szCs w:val="21"/>
              </w:rPr>
            </w:pPr>
            <w:r>
              <w:rPr>
                <w:rFonts w:ascii="Times New Roman" w:hAnsi="宋体"/>
                <w:b/>
                <w:bCs/>
                <w:szCs w:val="21"/>
              </w:rPr>
              <w:t>学时</w:t>
            </w:r>
          </w:p>
        </w:tc>
        <w:tc>
          <w:tcPr>
            <w:tcW w:w="959" w:type="dxa"/>
            <w:tcBorders>
              <w:bottom w:val="single" w:sz="4" w:space="0" w:color="auto"/>
            </w:tcBorders>
          </w:tcPr>
          <w:p w:rsidR="00903E08" w:rsidRDefault="00903E08" w:rsidP="00542F63">
            <w:pPr>
              <w:adjustRightInd w:val="0"/>
              <w:snapToGrid w:val="0"/>
              <w:spacing w:line="400" w:lineRule="exact"/>
              <w:jc w:val="center"/>
              <w:rPr>
                <w:rFonts w:ascii="Times New Roman" w:hAnsi="Times New Roman"/>
                <w:b/>
                <w:bCs/>
                <w:szCs w:val="21"/>
              </w:rPr>
            </w:pPr>
            <w:r>
              <w:rPr>
                <w:rFonts w:ascii="Times New Roman" w:hAnsi="宋体"/>
                <w:b/>
                <w:bCs/>
                <w:szCs w:val="21"/>
              </w:rPr>
              <w:t>学分</w:t>
            </w:r>
          </w:p>
        </w:tc>
      </w:tr>
      <w:tr w:rsidR="00903E08" w:rsidTr="00542F63">
        <w:trPr>
          <w:cantSplit/>
          <w:trHeight w:val="454"/>
          <w:jc w:val="center"/>
        </w:trPr>
        <w:tc>
          <w:tcPr>
            <w:tcW w:w="1355" w:type="dxa"/>
            <w:vMerge w:val="restart"/>
            <w:tcBorders>
              <w:top w:val="single" w:sz="4" w:space="0" w:color="auto"/>
            </w:tcBorders>
            <w:vAlign w:val="center"/>
          </w:tcPr>
          <w:p w:rsidR="00903E08" w:rsidRDefault="00903E08" w:rsidP="00542F63">
            <w:pPr>
              <w:adjustRightInd w:val="0"/>
              <w:snapToGrid w:val="0"/>
              <w:spacing w:line="400" w:lineRule="exact"/>
              <w:jc w:val="left"/>
              <w:rPr>
                <w:rFonts w:ascii="Times New Roman" w:hAnsi="Times New Roman"/>
                <w:szCs w:val="21"/>
              </w:rPr>
            </w:pPr>
            <w:r>
              <w:rPr>
                <w:rFonts w:ascii="Times New Roman" w:hAnsi="宋体"/>
                <w:szCs w:val="21"/>
              </w:rPr>
              <w:t>实习类</w:t>
            </w:r>
          </w:p>
        </w:tc>
        <w:tc>
          <w:tcPr>
            <w:tcW w:w="2693" w:type="dxa"/>
            <w:tcBorders>
              <w:top w:val="single" w:sz="4" w:space="0" w:color="auto"/>
            </w:tcBorders>
          </w:tcPr>
          <w:p w:rsidR="00903E08" w:rsidRDefault="00903E08" w:rsidP="00542F63">
            <w:pPr>
              <w:adjustRightInd w:val="0"/>
              <w:snapToGrid w:val="0"/>
              <w:spacing w:line="400" w:lineRule="exact"/>
              <w:rPr>
                <w:rFonts w:ascii="Times New Roman" w:hAnsi="Times New Roman"/>
                <w:szCs w:val="21"/>
              </w:rPr>
            </w:pPr>
            <w:r>
              <w:rPr>
                <w:rFonts w:ascii="Times New Roman" w:hAnsi="宋体"/>
                <w:szCs w:val="21"/>
              </w:rPr>
              <w:t>军训（含军事理论课）</w:t>
            </w:r>
          </w:p>
        </w:tc>
        <w:tc>
          <w:tcPr>
            <w:tcW w:w="1276" w:type="dxa"/>
            <w:tcBorders>
              <w:top w:val="single" w:sz="4" w:space="0" w:color="auto"/>
            </w:tcBorders>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1</w:t>
            </w:r>
          </w:p>
        </w:tc>
        <w:tc>
          <w:tcPr>
            <w:tcW w:w="1134" w:type="dxa"/>
            <w:tcBorders>
              <w:top w:val="single" w:sz="4" w:space="0" w:color="auto"/>
            </w:tcBorders>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 xml:space="preserve">3 </w:t>
            </w:r>
          </w:p>
        </w:tc>
        <w:tc>
          <w:tcPr>
            <w:tcW w:w="1047" w:type="dxa"/>
            <w:tcBorders>
              <w:top w:val="single" w:sz="4" w:space="0" w:color="auto"/>
            </w:tcBorders>
          </w:tcPr>
          <w:p w:rsidR="00903E08" w:rsidRDefault="00903E08" w:rsidP="00542F63">
            <w:pPr>
              <w:adjustRightInd w:val="0"/>
              <w:snapToGrid w:val="0"/>
              <w:spacing w:line="400" w:lineRule="exact"/>
              <w:jc w:val="center"/>
              <w:rPr>
                <w:rFonts w:ascii="Times New Roman" w:hAnsi="Times New Roman"/>
                <w:szCs w:val="21"/>
              </w:rPr>
            </w:pPr>
          </w:p>
        </w:tc>
        <w:tc>
          <w:tcPr>
            <w:tcW w:w="959" w:type="dxa"/>
            <w:tcBorders>
              <w:top w:val="single" w:sz="4" w:space="0" w:color="auto"/>
            </w:tcBorders>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2</w:t>
            </w:r>
          </w:p>
        </w:tc>
      </w:tr>
      <w:tr w:rsidR="00903E08" w:rsidTr="00542F63">
        <w:trPr>
          <w:cantSplit/>
          <w:trHeight w:val="454"/>
          <w:jc w:val="center"/>
        </w:trPr>
        <w:tc>
          <w:tcPr>
            <w:tcW w:w="1355" w:type="dxa"/>
            <w:vMerge/>
          </w:tcPr>
          <w:p w:rsidR="00903E08" w:rsidRDefault="00903E08" w:rsidP="00542F63">
            <w:pPr>
              <w:adjustRightInd w:val="0"/>
              <w:snapToGrid w:val="0"/>
              <w:spacing w:line="240" w:lineRule="atLeast"/>
              <w:jc w:val="left"/>
              <w:rPr>
                <w:rFonts w:ascii="Times New Roman" w:hAnsi="Times New Roman"/>
                <w:szCs w:val="21"/>
              </w:rPr>
            </w:pPr>
          </w:p>
        </w:tc>
        <w:tc>
          <w:tcPr>
            <w:tcW w:w="2693" w:type="dxa"/>
            <w:vAlign w:val="center"/>
          </w:tcPr>
          <w:p w:rsidR="00903E08" w:rsidRDefault="00903E08" w:rsidP="00542F63">
            <w:pPr>
              <w:adjustRightInd w:val="0"/>
              <w:snapToGrid w:val="0"/>
              <w:spacing w:line="240" w:lineRule="atLeast"/>
              <w:rPr>
                <w:rFonts w:ascii="Times New Roman" w:hAnsi="Times New Roman"/>
                <w:szCs w:val="21"/>
              </w:rPr>
            </w:pPr>
            <w:r>
              <w:rPr>
                <w:rFonts w:ascii="Times New Roman" w:hAnsi="宋体"/>
                <w:szCs w:val="21"/>
              </w:rPr>
              <w:t>认知实习</w:t>
            </w:r>
          </w:p>
        </w:tc>
        <w:tc>
          <w:tcPr>
            <w:tcW w:w="1276"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4</w:t>
            </w:r>
          </w:p>
        </w:tc>
        <w:tc>
          <w:tcPr>
            <w:tcW w:w="1134"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3</w:t>
            </w:r>
          </w:p>
        </w:tc>
        <w:tc>
          <w:tcPr>
            <w:tcW w:w="1047" w:type="dxa"/>
          </w:tcPr>
          <w:p w:rsidR="00903E08" w:rsidRDefault="00903E08" w:rsidP="00542F63">
            <w:pPr>
              <w:adjustRightInd w:val="0"/>
              <w:snapToGrid w:val="0"/>
              <w:spacing w:line="400" w:lineRule="exact"/>
              <w:jc w:val="center"/>
              <w:rPr>
                <w:rFonts w:ascii="Times New Roman" w:hAnsi="Times New Roman"/>
                <w:szCs w:val="21"/>
              </w:rPr>
            </w:pPr>
          </w:p>
        </w:tc>
        <w:tc>
          <w:tcPr>
            <w:tcW w:w="959"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2</w:t>
            </w:r>
          </w:p>
        </w:tc>
      </w:tr>
      <w:tr w:rsidR="00903E08" w:rsidTr="00542F63">
        <w:trPr>
          <w:cantSplit/>
          <w:trHeight w:val="454"/>
          <w:jc w:val="center"/>
        </w:trPr>
        <w:tc>
          <w:tcPr>
            <w:tcW w:w="1355" w:type="dxa"/>
            <w:vMerge/>
          </w:tcPr>
          <w:p w:rsidR="00903E08" w:rsidRDefault="00903E08" w:rsidP="00542F63">
            <w:pPr>
              <w:adjustRightInd w:val="0"/>
              <w:snapToGrid w:val="0"/>
              <w:spacing w:line="400" w:lineRule="exact"/>
              <w:jc w:val="left"/>
              <w:rPr>
                <w:rFonts w:ascii="Times New Roman" w:hAnsi="Times New Roman"/>
                <w:szCs w:val="21"/>
              </w:rPr>
            </w:pPr>
          </w:p>
        </w:tc>
        <w:tc>
          <w:tcPr>
            <w:tcW w:w="2693" w:type="dxa"/>
          </w:tcPr>
          <w:p w:rsidR="00903E08" w:rsidRDefault="00903E08" w:rsidP="00542F63">
            <w:pPr>
              <w:adjustRightInd w:val="0"/>
              <w:snapToGrid w:val="0"/>
              <w:spacing w:line="400" w:lineRule="exact"/>
              <w:rPr>
                <w:rFonts w:ascii="Times New Roman" w:hAnsi="Times New Roman"/>
                <w:szCs w:val="21"/>
              </w:rPr>
            </w:pPr>
            <w:r>
              <w:rPr>
                <w:rFonts w:ascii="Times New Roman" w:hAnsi="宋体"/>
                <w:szCs w:val="21"/>
              </w:rPr>
              <w:t>专业实习</w:t>
            </w:r>
          </w:p>
        </w:tc>
        <w:tc>
          <w:tcPr>
            <w:tcW w:w="1276"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6</w:t>
            </w:r>
          </w:p>
        </w:tc>
        <w:tc>
          <w:tcPr>
            <w:tcW w:w="1134"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3</w:t>
            </w:r>
          </w:p>
        </w:tc>
        <w:tc>
          <w:tcPr>
            <w:tcW w:w="1047" w:type="dxa"/>
          </w:tcPr>
          <w:p w:rsidR="00903E08" w:rsidRDefault="00903E08" w:rsidP="00542F63">
            <w:pPr>
              <w:adjustRightInd w:val="0"/>
              <w:snapToGrid w:val="0"/>
              <w:spacing w:line="400" w:lineRule="exact"/>
              <w:jc w:val="center"/>
              <w:rPr>
                <w:rFonts w:ascii="Times New Roman" w:hAnsi="Times New Roman"/>
                <w:szCs w:val="21"/>
              </w:rPr>
            </w:pPr>
          </w:p>
        </w:tc>
        <w:tc>
          <w:tcPr>
            <w:tcW w:w="959"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2</w:t>
            </w:r>
          </w:p>
        </w:tc>
      </w:tr>
      <w:tr w:rsidR="00903E08" w:rsidTr="00542F63">
        <w:trPr>
          <w:cantSplit/>
          <w:trHeight w:val="454"/>
          <w:jc w:val="center"/>
        </w:trPr>
        <w:tc>
          <w:tcPr>
            <w:tcW w:w="1355" w:type="dxa"/>
            <w:vMerge/>
          </w:tcPr>
          <w:p w:rsidR="00903E08" w:rsidRDefault="00903E08" w:rsidP="00542F63">
            <w:pPr>
              <w:adjustRightInd w:val="0"/>
              <w:snapToGrid w:val="0"/>
              <w:spacing w:line="400" w:lineRule="exact"/>
              <w:jc w:val="left"/>
              <w:rPr>
                <w:rFonts w:ascii="Times New Roman" w:hAnsi="Times New Roman"/>
                <w:szCs w:val="21"/>
              </w:rPr>
            </w:pPr>
          </w:p>
        </w:tc>
        <w:tc>
          <w:tcPr>
            <w:tcW w:w="2693" w:type="dxa"/>
          </w:tcPr>
          <w:p w:rsidR="00903E08" w:rsidRDefault="00903E08" w:rsidP="00542F63">
            <w:pPr>
              <w:adjustRightInd w:val="0"/>
              <w:snapToGrid w:val="0"/>
              <w:spacing w:line="400" w:lineRule="exact"/>
              <w:rPr>
                <w:rFonts w:ascii="Times New Roman" w:hAnsi="Times New Roman"/>
                <w:szCs w:val="21"/>
              </w:rPr>
            </w:pPr>
            <w:r>
              <w:rPr>
                <w:rFonts w:ascii="Times New Roman" w:hAnsi="宋体"/>
                <w:szCs w:val="21"/>
              </w:rPr>
              <w:t>毕业实习</w:t>
            </w:r>
          </w:p>
        </w:tc>
        <w:tc>
          <w:tcPr>
            <w:tcW w:w="1276"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8</w:t>
            </w:r>
          </w:p>
        </w:tc>
        <w:tc>
          <w:tcPr>
            <w:tcW w:w="1134"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8</w:t>
            </w:r>
          </w:p>
        </w:tc>
        <w:tc>
          <w:tcPr>
            <w:tcW w:w="1047" w:type="dxa"/>
          </w:tcPr>
          <w:p w:rsidR="00903E08" w:rsidRDefault="00903E08" w:rsidP="00542F63">
            <w:pPr>
              <w:adjustRightInd w:val="0"/>
              <w:snapToGrid w:val="0"/>
              <w:spacing w:line="400" w:lineRule="exact"/>
              <w:jc w:val="center"/>
              <w:rPr>
                <w:rFonts w:ascii="Times New Roman" w:hAnsi="Times New Roman"/>
                <w:szCs w:val="21"/>
              </w:rPr>
            </w:pPr>
          </w:p>
        </w:tc>
        <w:tc>
          <w:tcPr>
            <w:tcW w:w="959"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5</w:t>
            </w:r>
          </w:p>
        </w:tc>
      </w:tr>
      <w:tr w:rsidR="00903E08" w:rsidTr="00542F63">
        <w:trPr>
          <w:cantSplit/>
          <w:trHeight w:val="454"/>
          <w:jc w:val="center"/>
        </w:trPr>
        <w:tc>
          <w:tcPr>
            <w:tcW w:w="1355" w:type="dxa"/>
            <w:vMerge/>
          </w:tcPr>
          <w:p w:rsidR="00903E08" w:rsidRDefault="00903E08" w:rsidP="00542F63">
            <w:pPr>
              <w:adjustRightInd w:val="0"/>
              <w:snapToGrid w:val="0"/>
              <w:spacing w:line="400" w:lineRule="exact"/>
              <w:jc w:val="left"/>
              <w:rPr>
                <w:rFonts w:ascii="Times New Roman" w:hAnsi="Times New Roman"/>
                <w:szCs w:val="21"/>
              </w:rPr>
            </w:pPr>
          </w:p>
        </w:tc>
        <w:tc>
          <w:tcPr>
            <w:tcW w:w="2693" w:type="dxa"/>
          </w:tcPr>
          <w:p w:rsidR="00903E08" w:rsidRDefault="00903E08" w:rsidP="00542F63">
            <w:pPr>
              <w:adjustRightInd w:val="0"/>
              <w:snapToGrid w:val="0"/>
              <w:spacing w:line="400" w:lineRule="exact"/>
              <w:rPr>
                <w:rFonts w:ascii="Times New Roman" w:hAnsi="Times New Roman"/>
                <w:szCs w:val="21"/>
              </w:rPr>
            </w:pPr>
            <w:r>
              <w:rPr>
                <w:rFonts w:ascii="Times New Roman" w:hAnsi="宋体"/>
                <w:szCs w:val="21"/>
              </w:rPr>
              <w:t>毕业论文（设计）</w:t>
            </w:r>
          </w:p>
        </w:tc>
        <w:tc>
          <w:tcPr>
            <w:tcW w:w="1276"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8</w:t>
            </w:r>
          </w:p>
        </w:tc>
        <w:tc>
          <w:tcPr>
            <w:tcW w:w="1134"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 xml:space="preserve">8 </w:t>
            </w:r>
          </w:p>
        </w:tc>
        <w:tc>
          <w:tcPr>
            <w:tcW w:w="1047" w:type="dxa"/>
          </w:tcPr>
          <w:p w:rsidR="00903E08" w:rsidRDefault="00903E08" w:rsidP="00542F63">
            <w:pPr>
              <w:adjustRightInd w:val="0"/>
              <w:snapToGrid w:val="0"/>
              <w:spacing w:line="400" w:lineRule="exact"/>
              <w:jc w:val="center"/>
              <w:rPr>
                <w:rFonts w:ascii="Times New Roman" w:hAnsi="Times New Roman"/>
                <w:szCs w:val="21"/>
              </w:rPr>
            </w:pPr>
          </w:p>
        </w:tc>
        <w:tc>
          <w:tcPr>
            <w:tcW w:w="959"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5</w:t>
            </w:r>
          </w:p>
        </w:tc>
      </w:tr>
      <w:tr w:rsidR="00903E08" w:rsidTr="00542F63">
        <w:trPr>
          <w:cantSplit/>
          <w:trHeight w:val="454"/>
          <w:jc w:val="center"/>
        </w:trPr>
        <w:tc>
          <w:tcPr>
            <w:tcW w:w="1355" w:type="dxa"/>
            <w:vMerge w:val="restart"/>
            <w:vAlign w:val="center"/>
          </w:tcPr>
          <w:p w:rsidR="00903E08" w:rsidRDefault="00903E08" w:rsidP="00542F63">
            <w:pPr>
              <w:adjustRightInd w:val="0"/>
              <w:snapToGrid w:val="0"/>
              <w:spacing w:line="400" w:lineRule="exact"/>
              <w:jc w:val="left"/>
              <w:rPr>
                <w:rFonts w:ascii="Times New Roman" w:hAnsi="Times New Roman"/>
                <w:szCs w:val="21"/>
              </w:rPr>
            </w:pPr>
            <w:r>
              <w:rPr>
                <w:rFonts w:ascii="Times New Roman" w:hAnsi="宋体"/>
                <w:szCs w:val="21"/>
              </w:rPr>
              <w:t>素质类</w:t>
            </w:r>
          </w:p>
        </w:tc>
        <w:tc>
          <w:tcPr>
            <w:tcW w:w="2693" w:type="dxa"/>
          </w:tcPr>
          <w:p w:rsidR="00903E08" w:rsidRDefault="00903E08" w:rsidP="00542F63">
            <w:pPr>
              <w:adjustRightInd w:val="0"/>
              <w:snapToGrid w:val="0"/>
              <w:spacing w:line="400" w:lineRule="exact"/>
              <w:rPr>
                <w:rFonts w:ascii="Times New Roman" w:hAnsi="Times New Roman"/>
                <w:szCs w:val="21"/>
              </w:rPr>
            </w:pPr>
            <w:r>
              <w:rPr>
                <w:rFonts w:ascii="Times New Roman" w:hAnsi="宋体"/>
                <w:szCs w:val="21"/>
              </w:rPr>
              <w:t>创新学分</w:t>
            </w:r>
          </w:p>
        </w:tc>
        <w:tc>
          <w:tcPr>
            <w:tcW w:w="1276" w:type="dxa"/>
          </w:tcPr>
          <w:p w:rsidR="00903E08" w:rsidRDefault="00903E08" w:rsidP="00542F63">
            <w:pPr>
              <w:adjustRightInd w:val="0"/>
              <w:snapToGrid w:val="0"/>
              <w:spacing w:line="400" w:lineRule="exact"/>
              <w:jc w:val="center"/>
              <w:rPr>
                <w:rFonts w:ascii="Times New Roman" w:hAnsi="Times New Roman"/>
                <w:szCs w:val="21"/>
              </w:rPr>
            </w:pPr>
          </w:p>
        </w:tc>
        <w:tc>
          <w:tcPr>
            <w:tcW w:w="1134" w:type="dxa"/>
          </w:tcPr>
          <w:p w:rsidR="00903E08" w:rsidRDefault="00903E08" w:rsidP="00542F63">
            <w:pPr>
              <w:adjustRightInd w:val="0"/>
              <w:snapToGrid w:val="0"/>
              <w:spacing w:line="400" w:lineRule="exact"/>
              <w:jc w:val="center"/>
              <w:rPr>
                <w:rFonts w:ascii="Times New Roman" w:hAnsi="Times New Roman"/>
                <w:szCs w:val="21"/>
              </w:rPr>
            </w:pPr>
          </w:p>
        </w:tc>
        <w:tc>
          <w:tcPr>
            <w:tcW w:w="1047" w:type="dxa"/>
          </w:tcPr>
          <w:p w:rsidR="00903E08" w:rsidRDefault="00903E08" w:rsidP="00542F63">
            <w:pPr>
              <w:adjustRightInd w:val="0"/>
              <w:snapToGrid w:val="0"/>
              <w:spacing w:line="400" w:lineRule="exact"/>
              <w:jc w:val="center"/>
              <w:rPr>
                <w:rFonts w:ascii="Times New Roman" w:hAnsi="Times New Roman"/>
                <w:szCs w:val="21"/>
              </w:rPr>
            </w:pPr>
          </w:p>
        </w:tc>
        <w:tc>
          <w:tcPr>
            <w:tcW w:w="959"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2</w:t>
            </w:r>
          </w:p>
        </w:tc>
      </w:tr>
      <w:tr w:rsidR="00903E08" w:rsidTr="00542F63">
        <w:trPr>
          <w:cantSplit/>
          <w:trHeight w:val="454"/>
          <w:jc w:val="center"/>
        </w:trPr>
        <w:tc>
          <w:tcPr>
            <w:tcW w:w="1355" w:type="dxa"/>
            <w:vMerge/>
          </w:tcPr>
          <w:p w:rsidR="00903E08" w:rsidRDefault="00903E08" w:rsidP="00542F63">
            <w:pPr>
              <w:adjustRightInd w:val="0"/>
              <w:snapToGrid w:val="0"/>
              <w:spacing w:line="400" w:lineRule="exact"/>
              <w:jc w:val="left"/>
              <w:rPr>
                <w:rFonts w:ascii="Times New Roman" w:hAnsi="Times New Roman"/>
                <w:szCs w:val="21"/>
              </w:rPr>
            </w:pPr>
          </w:p>
        </w:tc>
        <w:tc>
          <w:tcPr>
            <w:tcW w:w="2693" w:type="dxa"/>
          </w:tcPr>
          <w:p w:rsidR="00903E08" w:rsidRDefault="00903E08" w:rsidP="00542F63">
            <w:pPr>
              <w:adjustRightInd w:val="0"/>
              <w:snapToGrid w:val="0"/>
              <w:spacing w:line="400" w:lineRule="exact"/>
              <w:rPr>
                <w:rFonts w:ascii="Times New Roman" w:hAnsi="Times New Roman"/>
                <w:szCs w:val="21"/>
              </w:rPr>
            </w:pPr>
            <w:r>
              <w:rPr>
                <w:rFonts w:ascii="Times New Roman" w:hAnsi="宋体"/>
                <w:szCs w:val="21"/>
              </w:rPr>
              <w:t>第二课堂</w:t>
            </w:r>
          </w:p>
        </w:tc>
        <w:tc>
          <w:tcPr>
            <w:tcW w:w="1276" w:type="dxa"/>
          </w:tcPr>
          <w:p w:rsidR="00903E08" w:rsidRDefault="00903E08" w:rsidP="00542F63">
            <w:pPr>
              <w:adjustRightInd w:val="0"/>
              <w:snapToGrid w:val="0"/>
              <w:spacing w:line="400" w:lineRule="exact"/>
              <w:jc w:val="center"/>
              <w:rPr>
                <w:rFonts w:ascii="Times New Roman" w:hAnsi="Times New Roman"/>
                <w:szCs w:val="21"/>
              </w:rPr>
            </w:pPr>
          </w:p>
        </w:tc>
        <w:tc>
          <w:tcPr>
            <w:tcW w:w="1134" w:type="dxa"/>
          </w:tcPr>
          <w:p w:rsidR="00903E08" w:rsidRDefault="00903E08" w:rsidP="00542F63">
            <w:pPr>
              <w:adjustRightInd w:val="0"/>
              <w:snapToGrid w:val="0"/>
              <w:spacing w:line="400" w:lineRule="exact"/>
              <w:jc w:val="center"/>
              <w:rPr>
                <w:rFonts w:ascii="Times New Roman" w:hAnsi="Times New Roman"/>
                <w:szCs w:val="21"/>
              </w:rPr>
            </w:pPr>
          </w:p>
        </w:tc>
        <w:tc>
          <w:tcPr>
            <w:tcW w:w="1047" w:type="dxa"/>
          </w:tcPr>
          <w:p w:rsidR="00903E08" w:rsidRDefault="00903E08" w:rsidP="00542F63">
            <w:pPr>
              <w:adjustRightInd w:val="0"/>
              <w:snapToGrid w:val="0"/>
              <w:spacing w:line="400" w:lineRule="exact"/>
              <w:jc w:val="center"/>
              <w:rPr>
                <w:rFonts w:ascii="Times New Roman" w:hAnsi="Times New Roman"/>
                <w:szCs w:val="21"/>
              </w:rPr>
            </w:pPr>
          </w:p>
        </w:tc>
        <w:tc>
          <w:tcPr>
            <w:tcW w:w="959"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2</w:t>
            </w:r>
          </w:p>
        </w:tc>
      </w:tr>
      <w:tr w:rsidR="00903E08" w:rsidTr="00542F63">
        <w:trPr>
          <w:cantSplit/>
          <w:trHeight w:val="454"/>
          <w:jc w:val="center"/>
        </w:trPr>
        <w:tc>
          <w:tcPr>
            <w:tcW w:w="1355" w:type="dxa"/>
            <w:vMerge w:val="restart"/>
            <w:vAlign w:val="center"/>
          </w:tcPr>
          <w:p w:rsidR="00903E08" w:rsidRDefault="00903E08" w:rsidP="00542F63">
            <w:pPr>
              <w:adjustRightInd w:val="0"/>
              <w:snapToGrid w:val="0"/>
              <w:spacing w:line="400" w:lineRule="exact"/>
              <w:jc w:val="left"/>
              <w:rPr>
                <w:rFonts w:ascii="Times New Roman" w:hAnsi="Times New Roman"/>
                <w:szCs w:val="21"/>
              </w:rPr>
            </w:pPr>
            <w:r>
              <w:rPr>
                <w:rFonts w:ascii="Times New Roman" w:hAnsi="宋体"/>
                <w:szCs w:val="21"/>
              </w:rPr>
              <w:t>思想政治类</w:t>
            </w:r>
          </w:p>
        </w:tc>
        <w:tc>
          <w:tcPr>
            <w:tcW w:w="2693" w:type="dxa"/>
          </w:tcPr>
          <w:p w:rsidR="00903E08" w:rsidRDefault="00903E08" w:rsidP="00542F63">
            <w:pPr>
              <w:adjustRightInd w:val="0"/>
              <w:snapToGrid w:val="0"/>
              <w:spacing w:line="400" w:lineRule="exact"/>
              <w:rPr>
                <w:rFonts w:ascii="Times New Roman" w:hAnsi="Times New Roman"/>
                <w:szCs w:val="21"/>
              </w:rPr>
            </w:pPr>
            <w:r>
              <w:rPr>
                <w:rFonts w:ascii="Times New Roman" w:hAnsi="宋体"/>
                <w:szCs w:val="21"/>
              </w:rPr>
              <w:t>思想道德修养与法律基础</w:t>
            </w:r>
          </w:p>
        </w:tc>
        <w:tc>
          <w:tcPr>
            <w:tcW w:w="1276"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1</w:t>
            </w:r>
          </w:p>
        </w:tc>
        <w:tc>
          <w:tcPr>
            <w:tcW w:w="1134" w:type="dxa"/>
          </w:tcPr>
          <w:p w:rsidR="00903E08" w:rsidRDefault="00903E08" w:rsidP="00542F63">
            <w:pPr>
              <w:adjustRightInd w:val="0"/>
              <w:snapToGrid w:val="0"/>
              <w:spacing w:line="400" w:lineRule="exact"/>
              <w:jc w:val="center"/>
              <w:rPr>
                <w:rFonts w:ascii="Times New Roman" w:hAnsi="Times New Roman"/>
                <w:szCs w:val="21"/>
              </w:rPr>
            </w:pPr>
          </w:p>
        </w:tc>
        <w:tc>
          <w:tcPr>
            <w:tcW w:w="1047" w:type="dxa"/>
          </w:tcPr>
          <w:p w:rsidR="00903E08" w:rsidRDefault="00903E08" w:rsidP="00542F63">
            <w:pPr>
              <w:adjustRightInd w:val="0"/>
              <w:snapToGrid w:val="0"/>
              <w:spacing w:line="400" w:lineRule="exact"/>
              <w:jc w:val="center"/>
              <w:rPr>
                <w:rFonts w:ascii="Times New Roman" w:hAnsi="Times New Roman"/>
                <w:szCs w:val="21"/>
              </w:rPr>
            </w:pPr>
          </w:p>
        </w:tc>
        <w:tc>
          <w:tcPr>
            <w:tcW w:w="959"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1</w:t>
            </w:r>
          </w:p>
        </w:tc>
      </w:tr>
      <w:tr w:rsidR="00903E08" w:rsidTr="00542F63">
        <w:trPr>
          <w:cantSplit/>
          <w:trHeight w:val="454"/>
          <w:jc w:val="center"/>
        </w:trPr>
        <w:tc>
          <w:tcPr>
            <w:tcW w:w="1355" w:type="dxa"/>
            <w:vMerge/>
          </w:tcPr>
          <w:p w:rsidR="00903E08" w:rsidRDefault="00903E08" w:rsidP="00542F63">
            <w:pPr>
              <w:adjustRightInd w:val="0"/>
              <w:snapToGrid w:val="0"/>
              <w:spacing w:line="400" w:lineRule="exact"/>
              <w:jc w:val="left"/>
              <w:rPr>
                <w:rFonts w:ascii="Times New Roman" w:hAnsi="Times New Roman"/>
                <w:szCs w:val="21"/>
              </w:rPr>
            </w:pPr>
          </w:p>
        </w:tc>
        <w:tc>
          <w:tcPr>
            <w:tcW w:w="2693" w:type="dxa"/>
            <w:vAlign w:val="center"/>
          </w:tcPr>
          <w:p w:rsidR="00903E08" w:rsidRDefault="00903E08" w:rsidP="00542F63">
            <w:pPr>
              <w:adjustRightInd w:val="0"/>
              <w:snapToGrid w:val="0"/>
              <w:spacing w:line="240" w:lineRule="atLeast"/>
              <w:rPr>
                <w:rFonts w:ascii="Times New Roman" w:hAnsi="Times New Roman"/>
                <w:szCs w:val="21"/>
              </w:rPr>
            </w:pPr>
            <w:r>
              <w:rPr>
                <w:rFonts w:ascii="Times New Roman" w:hAnsi="宋体"/>
                <w:szCs w:val="21"/>
              </w:rPr>
              <w:t>毛泽东思想与中国特色社会主义理论体系概论</w:t>
            </w:r>
          </w:p>
        </w:tc>
        <w:tc>
          <w:tcPr>
            <w:tcW w:w="1276"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2</w:t>
            </w:r>
          </w:p>
        </w:tc>
        <w:tc>
          <w:tcPr>
            <w:tcW w:w="1134" w:type="dxa"/>
          </w:tcPr>
          <w:p w:rsidR="00903E08" w:rsidRDefault="00903E08" w:rsidP="00542F63">
            <w:pPr>
              <w:adjustRightInd w:val="0"/>
              <w:snapToGrid w:val="0"/>
              <w:spacing w:line="400" w:lineRule="exact"/>
              <w:jc w:val="center"/>
              <w:rPr>
                <w:rFonts w:ascii="Times New Roman" w:hAnsi="Times New Roman"/>
                <w:szCs w:val="21"/>
              </w:rPr>
            </w:pPr>
          </w:p>
        </w:tc>
        <w:tc>
          <w:tcPr>
            <w:tcW w:w="1047" w:type="dxa"/>
          </w:tcPr>
          <w:p w:rsidR="00903E08" w:rsidRDefault="00903E08" w:rsidP="00542F63">
            <w:pPr>
              <w:adjustRightInd w:val="0"/>
              <w:snapToGrid w:val="0"/>
              <w:spacing w:line="400" w:lineRule="exact"/>
              <w:jc w:val="center"/>
              <w:rPr>
                <w:rFonts w:ascii="Times New Roman" w:hAnsi="Times New Roman"/>
                <w:szCs w:val="21"/>
              </w:rPr>
            </w:pPr>
          </w:p>
        </w:tc>
        <w:tc>
          <w:tcPr>
            <w:tcW w:w="959"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2</w:t>
            </w:r>
          </w:p>
        </w:tc>
      </w:tr>
      <w:tr w:rsidR="00903E08" w:rsidTr="00542F63">
        <w:trPr>
          <w:cantSplit/>
          <w:trHeight w:val="454"/>
          <w:jc w:val="center"/>
        </w:trPr>
        <w:tc>
          <w:tcPr>
            <w:tcW w:w="1355" w:type="dxa"/>
            <w:vMerge/>
          </w:tcPr>
          <w:p w:rsidR="00903E08" w:rsidRDefault="00903E08" w:rsidP="00542F63">
            <w:pPr>
              <w:adjustRightInd w:val="0"/>
              <w:snapToGrid w:val="0"/>
              <w:spacing w:line="400" w:lineRule="exact"/>
              <w:jc w:val="left"/>
              <w:rPr>
                <w:rFonts w:ascii="Times New Roman" w:hAnsi="Times New Roman"/>
                <w:szCs w:val="21"/>
              </w:rPr>
            </w:pPr>
          </w:p>
        </w:tc>
        <w:tc>
          <w:tcPr>
            <w:tcW w:w="2693" w:type="dxa"/>
          </w:tcPr>
          <w:p w:rsidR="00903E08" w:rsidRDefault="00903E08" w:rsidP="00542F63">
            <w:pPr>
              <w:adjustRightInd w:val="0"/>
              <w:snapToGrid w:val="0"/>
              <w:spacing w:line="400" w:lineRule="exact"/>
              <w:rPr>
                <w:rFonts w:ascii="Times New Roman" w:hAnsi="Times New Roman"/>
                <w:szCs w:val="21"/>
              </w:rPr>
            </w:pPr>
            <w:r>
              <w:rPr>
                <w:rFonts w:ascii="Times New Roman" w:hAnsi="宋体"/>
                <w:szCs w:val="21"/>
              </w:rPr>
              <w:t>马克思主义基本原理</w:t>
            </w:r>
          </w:p>
        </w:tc>
        <w:tc>
          <w:tcPr>
            <w:tcW w:w="1276"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3</w:t>
            </w:r>
          </w:p>
        </w:tc>
        <w:tc>
          <w:tcPr>
            <w:tcW w:w="1134" w:type="dxa"/>
          </w:tcPr>
          <w:p w:rsidR="00903E08" w:rsidRDefault="00903E08" w:rsidP="00542F63">
            <w:pPr>
              <w:adjustRightInd w:val="0"/>
              <w:snapToGrid w:val="0"/>
              <w:spacing w:line="400" w:lineRule="exact"/>
              <w:jc w:val="center"/>
              <w:rPr>
                <w:rFonts w:ascii="Times New Roman" w:hAnsi="Times New Roman"/>
                <w:szCs w:val="21"/>
              </w:rPr>
            </w:pPr>
          </w:p>
        </w:tc>
        <w:tc>
          <w:tcPr>
            <w:tcW w:w="1047" w:type="dxa"/>
          </w:tcPr>
          <w:p w:rsidR="00903E08" w:rsidRDefault="00903E08" w:rsidP="00542F63">
            <w:pPr>
              <w:adjustRightInd w:val="0"/>
              <w:snapToGrid w:val="0"/>
              <w:spacing w:line="400" w:lineRule="exact"/>
              <w:jc w:val="center"/>
              <w:rPr>
                <w:rFonts w:ascii="Times New Roman" w:hAnsi="Times New Roman"/>
                <w:szCs w:val="21"/>
              </w:rPr>
            </w:pPr>
          </w:p>
        </w:tc>
        <w:tc>
          <w:tcPr>
            <w:tcW w:w="959"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1</w:t>
            </w:r>
          </w:p>
        </w:tc>
      </w:tr>
      <w:tr w:rsidR="00903E08" w:rsidTr="00542F63">
        <w:trPr>
          <w:cantSplit/>
          <w:trHeight w:val="454"/>
          <w:jc w:val="center"/>
        </w:trPr>
        <w:tc>
          <w:tcPr>
            <w:tcW w:w="1355" w:type="dxa"/>
            <w:vMerge w:val="restart"/>
            <w:vAlign w:val="center"/>
          </w:tcPr>
          <w:p w:rsidR="00903E08" w:rsidRDefault="00903E08" w:rsidP="00542F63">
            <w:pPr>
              <w:adjustRightInd w:val="0"/>
              <w:snapToGrid w:val="0"/>
              <w:spacing w:line="400" w:lineRule="exact"/>
              <w:jc w:val="left"/>
              <w:rPr>
                <w:rFonts w:ascii="Times New Roman" w:hAnsi="Times New Roman"/>
                <w:szCs w:val="21"/>
              </w:rPr>
            </w:pPr>
            <w:r>
              <w:rPr>
                <w:rFonts w:ascii="Times New Roman" w:hAnsi="宋体"/>
                <w:szCs w:val="21"/>
              </w:rPr>
              <w:t>计算机类</w:t>
            </w:r>
          </w:p>
        </w:tc>
        <w:tc>
          <w:tcPr>
            <w:tcW w:w="2693" w:type="dxa"/>
          </w:tcPr>
          <w:p w:rsidR="00903E08" w:rsidRDefault="00903E08" w:rsidP="00542F63">
            <w:pPr>
              <w:adjustRightInd w:val="0"/>
              <w:snapToGrid w:val="0"/>
              <w:spacing w:line="400" w:lineRule="exact"/>
              <w:rPr>
                <w:rFonts w:ascii="Times New Roman" w:hAnsi="Times New Roman"/>
                <w:szCs w:val="21"/>
              </w:rPr>
            </w:pPr>
            <w:r>
              <w:rPr>
                <w:rFonts w:ascii="Times New Roman" w:hAnsi="宋体"/>
                <w:szCs w:val="21"/>
              </w:rPr>
              <w:t>计算机</w:t>
            </w:r>
            <w:r>
              <w:rPr>
                <w:rFonts w:ascii="Times New Roman" w:hAnsi="宋体" w:hint="eastAsia"/>
                <w:szCs w:val="21"/>
              </w:rPr>
              <w:t>应用</w:t>
            </w:r>
            <w:r>
              <w:rPr>
                <w:rFonts w:ascii="Times New Roman" w:hAnsi="宋体"/>
                <w:szCs w:val="21"/>
              </w:rPr>
              <w:t>基础</w:t>
            </w:r>
          </w:p>
        </w:tc>
        <w:tc>
          <w:tcPr>
            <w:tcW w:w="1276"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1</w:t>
            </w:r>
          </w:p>
        </w:tc>
        <w:tc>
          <w:tcPr>
            <w:tcW w:w="1134" w:type="dxa"/>
          </w:tcPr>
          <w:p w:rsidR="00903E08" w:rsidRDefault="00903E08" w:rsidP="00542F63">
            <w:pPr>
              <w:adjustRightInd w:val="0"/>
              <w:snapToGrid w:val="0"/>
              <w:spacing w:line="400" w:lineRule="exact"/>
              <w:jc w:val="center"/>
              <w:rPr>
                <w:rFonts w:ascii="Times New Roman" w:hAnsi="Times New Roman"/>
                <w:szCs w:val="21"/>
              </w:rPr>
            </w:pPr>
          </w:p>
        </w:tc>
        <w:tc>
          <w:tcPr>
            <w:tcW w:w="1047"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16</w:t>
            </w:r>
          </w:p>
        </w:tc>
        <w:tc>
          <w:tcPr>
            <w:tcW w:w="959"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1</w:t>
            </w:r>
          </w:p>
        </w:tc>
      </w:tr>
      <w:tr w:rsidR="00903E08" w:rsidTr="00542F63">
        <w:trPr>
          <w:cantSplit/>
          <w:trHeight w:val="454"/>
          <w:jc w:val="center"/>
        </w:trPr>
        <w:tc>
          <w:tcPr>
            <w:tcW w:w="1355" w:type="dxa"/>
            <w:vMerge/>
            <w:vAlign w:val="center"/>
          </w:tcPr>
          <w:p w:rsidR="00903E08" w:rsidRDefault="00903E08" w:rsidP="00542F63">
            <w:pPr>
              <w:adjustRightInd w:val="0"/>
              <w:snapToGrid w:val="0"/>
              <w:spacing w:line="400" w:lineRule="exact"/>
              <w:jc w:val="left"/>
              <w:rPr>
                <w:rFonts w:ascii="Times New Roman" w:hAnsi="Times New Roman"/>
                <w:szCs w:val="21"/>
              </w:rPr>
            </w:pPr>
          </w:p>
        </w:tc>
        <w:tc>
          <w:tcPr>
            <w:tcW w:w="2693" w:type="dxa"/>
          </w:tcPr>
          <w:p w:rsidR="00903E08" w:rsidRDefault="00903E08" w:rsidP="00542F63">
            <w:pPr>
              <w:adjustRightInd w:val="0"/>
              <w:snapToGrid w:val="0"/>
              <w:spacing w:line="400" w:lineRule="exact"/>
              <w:rPr>
                <w:rFonts w:ascii="Times New Roman" w:hAnsi="Times New Roman"/>
                <w:szCs w:val="21"/>
              </w:rPr>
            </w:pPr>
            <w:r>
              <w:rPr>
                <w:rFonts w:ascii="Times New Roman" w:hAnsi="宋体"/>
                <w:szCs w:val="21"/>
              </w:rPr>
              <w:t>数据库应用</w:t>
            </w:r>
          </w:p>
        </w:tc>
        <w:tc>
          <w:tcPr>
            <w:tcW w:w="1276"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2</w:t>
            </w:r>
          </w:p>
        </w:tc>
        <w:tc>
          <w:tcPr>
            <w:tcW w:w="1134" w:type="dxa"/>
          </w:tcPr>
          <w:p w:rsidR="00903E08" w:rsidRDefault="00903E08" w:rsidP="00542F63">
            <w:pPr>
              <w:adjustRightInd w:val="0"/>
              <w:snapToGrid w:val="0"/>
              <w:spacing w:line="400" w:lineRule="exact"/>
              <w:jc w:val="center"/>
              <w:rPr>
                <w:rFonts w:ascii="Times New Roman" w:hAnsi="Times New Roman"/>
                <w:szCs w:val="21"/>
              </w:rPr>
            </w:pPr>
          </w:p>
        </w:tc>
        <w:tc>
          <w:tcPr>
            <w:tcW w:w="1047"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16</w:t>
            </w:r>
          </w:p>
        </w:tc>
        <w:tc>
          <w:tcPr>
            <w:tcW w:w="959"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1</w:t>
            </w:r>
          </w:p>
        </w:tc>
      </w:tr>
      <w:tr w:rsidR="00903E08" w:rsidTr="00542F63">
        <w:trPr>
          <w:cantSplit/>
          <w:trHeight w:val="454"/>
          <w:jc w:val="center"/>
        </w:trPr>
        <w:tc>
          <w:tcPr>
            <w:tcW w:w="1355" w:type="dxa"/>
            <w:vMerge w:val="restart"/>
            <w:vAlign w:val="center"/>
          </w:tcPr>
          <w:p w:rsidR="00903E08" w:rsidRDefault="00903E08" w:rsidP="00542F63">
            <w:pPr>
              <w:adjustRightInd w:val="0"/>
              <w:snapToGrid w:val="0"/>
              <w:spacing w:line="400" w:lineRule="exact"/>
              <w:jc w:val="left"/>
              <w:rPr>
                <w:rFonts w:ascii="Times New Roman" w:hAnsi="Times New Roman"/>
                <w:szCs w:val="21"/>
              </w:rPr>
            </w:pPr>
            <w:r>
              <w:rPr>
                <w:rFonts w:ascii="Times New Roman" w:hAnsi="宋体"/>
                <w:szCs w:val="21"/>
              </w:rPr>
              <w:t>专业实验类</w:t>
            </w:r>
          </w:p>
        </w:tc>
        <w:tc>
          <w:tcPr>
            <w:tcW w:w="2693" w:type="dxa"/>
          </w:tcPr>
          <w:p w:rsidR="00903E08" w:rsidRDefault="00903E08" w:rsidP="00542F63">
            <w:pPr>
              <w:adjustRightInd w:val="0"/>
              <w:snapToGrid w:val="0"/>
              <w:spacing w:line="400" w:lineRule="exact"/>
              <w:rPr>
                <w:rFonts w:ascii="Times New Roman" w:hAnsi="Times New Roman"/>
                <w:szCs w:val="21"/>
              </w:rPr>
            </w:pPr>
            <w:r>
              <w:rPr>
                <w:rFonts w:ascii="Times New Roman" w:hAnsi="宋体"/>
                <w:szCs w:val="21"/>
              </w:rPr>
              <w:t>金融建模</w:t>
            </w:r>
          </w:p>
        </w:tc>
        <w:tc>
          <w:tcPr>
            <w:tcW w:w="1276"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4</w:t>
            </w:r>
          </w:p>
        </w:tc>
        <w:tc>
          <w:tcPr>
            <w:tcW w:w="1134" w:type="dxa"/>
          </w:tcPr>
          <w:p w:rsidR="00903E08" w:rsidRDefault="00903E08" w:rsidP="00542F63">
            <w:pPr>
              <w:adjustRightInd w:val="0"/>
              <w:snapToGrid w:val="0"/>
              <w:spacing w:line="400" w:lineRule="exact"/>
              <w:jc w:val="center"/>
              <w:rPr>
                <w:rFonts w:ascii="Times New Roman" w:hAnsi="Times New Roman"/>
                <w:szCs w:val="21"/>
              </w:rPr>
            </w:pPr>
          </w:p>
        </w:tc>
        <w:tc>
          <w:tcPr>
            <w:tcW w:w="1047"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16</w:t>
            </w:r>
          </w:p>
        </w:tc>
        <w:tc>
          <w:tcPr>
            <w:tcW w:w="959"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1</w:t>
            </w:r>
          </w:p>
        </w:tc>
      </w:tr>
      <w:tr w:rsidR="00903E08" w:rsidTr="00542F63">
        <w:trPr>
          <w:cantSplit/>
          <w:trHeight w:val="454"/>
          <w:jc w:val="center"/>
        </w:trPr>
        <w:tc>
          <w:tcPr>
            <w:tcW w:w="1355" w:type="dxa"/>
            <w:vMerge/>
            <w:vAlign w:val="center"/>
          </w:tcPr>
          <w:p w:rsidR="00903E08" w:rsidRDefault="00903E08" w:rsidP="00542F63">
            <w:pPr>
              <w:adjustRightInd w:val="0"/>
              <w:snapToGrid w:val="0"/>
              <w:spacing w:line="400" w:lineRule="exact"/>
              <w:jc w:val="center"/>
              <w:rPr>
                <w:rFonts w:ascii="Times New Roman" w:hAnsi="Times New Roman"/>
                <w:szCs w:val="21"/>
              </w:rPr>
            </w:pPr>
          </w:p>
        </w:tc>
        <w:tc>
          <w:tcPr>
            <w:tcW w:w="2693" w:type="dxa"/>
          </w:tcPr>
          <w:p w:rsidR="00903E08" w:rsidRDefault="00903E08" w:rsidP="00542F63">
            <w:pPr>
              <w:adjustRightInd w:val="0"/>
              <w:snapToGrid w:val="0"/>
              <w:spacing w:line="400" w:lineRule="exact"/>
              <w:rPr>
                <w:rFonts w:ascii="Times New Roman" w:hAnsi="Times New Roman"/>
                <w:szCs w:val="21"/>
              </w:rPr>
            </w:pPr>
            <w:r>
              <w:rPr>
                <w:rFonts w:ascii="Times New Roman" w:hAnsi="宋体"/>
                <w:szCs w:val="21"/>
              </w:rPr>
              <w:t>金融理财学</w:t>
            </w:r>
            <w:r>
              <w:rPr>
                <w:rFonts w:ascii="Times New Roman" w:hAnsi="Times New Roman"/>
                <w:szCs w:val="21"/>
              </w:rPr>
              <w:t>(CFP</w:t>
            </w:r>
            <w:r>
              <w:rPr>
                <w:rFonts w:ascii="Times New Roman" w:hAnsi="宋体"/>
                <w:szCs w:val="21"/>
              </w:rPr>
              <w:t>专题</w:t>
            </w:r>
            <w:r>
              <w:rPr>
                <w:rFonts w:ascii="Times New Roman" w:hAnsi="Times New Roman"/>
                <w:szCs w:val="21"/>
              </w:rPr>
              <w:t>)</w:t>
            </w:r>
          </w:p>
        </w:tc>
        <w:tc>
          <w:tcPr>
            <w:tcW w:w="1276"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5</w:t>
            </w:r>
          </w:p>
        </w:tc>
        <w:tc>
          <w:tcPr>
            <w:tcW w:w="1134" w:type="dxa"/>
          </w:tcPr>
          <w:p w:rsidR="00903E08" w:rsidRDefault="00903E08" w:rsidP="00542F63">
            <w:pPr>
              <w:adjustRightInd w:val="0"/>
              <w:snapToGrid w:val="0"/>
              <w:spacing w:line="400" w:lineRule="exact"/>
              <w:jc w:val="center"/>
              <w:rPr>
                <w:rFonts w:ascii="Times New Roman" w:hAnsi="Times New Roman"/>
                <w:szCs w:val="21"/>
              </w:rPr>
            </w:pPr>
          </w:p>
        </w:tc>
        <w:tc>
          <w:tcPr>
            <w:tcW w:w="1047"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16</w:t>
            </w:r>
          </w:p>
        </w:tc>
        <w:tc>
          <w:tcPr>
            <w:tcW w:w="959"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1</w:t>
            </w:r>
          </w:p>
        </w:tc>
      </w:tr>
      <w:tr w:rsidR="00903E08" w:rsidTr="00542F63">
        <w:trPr>
          <w:cantSplit/>
          <w:trHeight w:val="454"/>
          <w:jc w:val="center"/>
        </w:trPr>
        <w:tc>
          <w:tcPr>
            <w:tcW w:w="1355" w:type="dxa"/>
            <w:vMerge/>
            <w:vAlign w:val="center"/>
          </w:tcPr>
          <w:p w:rsidR="00903E08" w:rsidRDefault="00903E08" w:rsidP="00542F63">
            <w:pPr>
              <w:adjustRightInd w:val="0"/>
              <w:snapToGrid w:val="0"/>
              <w:spacing w:line="400" w:lineRule="exact"/>
              <w:jc w:val="center"/>
              <w:rPr>
                <w:rFonts w:ascii="Times New Roman" w:hAnsi="Times New Roman"/>
                <w:szCs w:val="21"/>
              </w:rPr>
            </w:pPr>
          </w:p>
        </w:tc>
        <w:tc>
          <w:tcPr>
            <w:tcW w:w="2693" w:type="dxa"/>
          </w:tcPr>
          <w:p w:rsidR="00903E08" w:rsidRDefault="00903E08" w:rsidP="00542F63">
            <w:pPr>
              <w:adjustRightInd w:val="0"/>
              <w:snapToGrid w:val="0"/>
              <w:spacing w:line="400" w:lineRule="exact"/>
              <w:rPr>
                <w:rFonts w:ascii="Times New Roman" w:hAnsi="宋体"/>
                <w:szCs w:val="21"/>
              </w:rPr>
            </w:pPr>
            <w:r>
              <w:rPr>
                <w:rFonts w:ascii="Times New Roman" w:hAnsi="宋体" w:hint="eastAsia"/>
                <w:szCs w:val="21"/>
              </w:rPr>
              <w:t>金融营销</w:t>
            </w:r>
          </w:p>
        </w:tc>
        <w:tc>
          <w:tcPr>
            <w:tcW w:w="1276"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hint="eastAsia"/>
                <w:szCs w:val="21"/>
              </w:rPr>
              <w:t>7</w:t>
            </w:r>
          </w:p>
        </w:tc>
        <w:tc>
          <w:tcPr>
            <w:tcW w:w="1134" w:type="dxa"/>
          </w:tcPr>
          <w:p w:rsidR="00903E08" w:rsidRDefault="00903E08" w:rsidP="00542F63">
            <w:pPr>
              <w:adjustRightInd w:val="0"/>
              <w:snapToGrid w:val="0"/>
              <w:spacing w:line="400" w:lineRule="exact"/>
              <w:jc w:val="center"/>
              <w:rPr>
                <w:rFonts w:ascii="Times New Roman" w:hAnsi="Times New Roman"/>
                <w:szCs w:val="21"/>
              </w:rPr>
            </w:pPr>
          </w:p>
        </w:tc>
        <w:tc>
          <w:tcPr>
            <w:tcW w:w="1047"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hint="eastAsia"/>
                <w:szCs w:val="21"/>
              </w:rPr>
              <w:t>16</w:t>
            </w:r>
          </w:p>
        </w:tc>
        <w:tc>
          <w:tcPr>
            <w:tcW w:w="959"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hint="eastAsia"/>
                <w:szCs w:val="21"/>
              </w:rPr>
              <w:t>1</w:t>
            </w:r>
          </w:p>
        </w:tc>
      </w:tr>
      <w:tr w:rsidR="00903E08" w:rsidTr="00542F63">
        <w:trPr>
          <w:cantSplit/>
          <w:trHeight w:val="454"/>
          <w:jc w:val="center"/>
        </w:trPr>
        <w:tc>
          <w:tcPr>
            <w:tcW w:w="1355" w:type="dxa"/>
            <w:vMerge/>
          </w:tcPr>
          <w:p w:rsidR="00903E08" w:rsidRDefault="00903E08" w:rsidP="00542F63">
            <w:pPr>
              <w:adjustRightInd w:val="0"/>
              <w:snapToGrid w:val="0"/>
              <w:spacing w:line="400" w:lineRule="exact"/>
              <w:rPr>
                <w:rFonts w:ascii="Times New Roman" w:hAnsi="Times New Roman"/>
                <w:szCs w:val="21"/>
              </w:rPr>
            </w:pPr>
          </w:p>
        </w:tc>
        <w:tc>
          <w:tcPr>
            <w:tcW w:w="2693" w:type="dxa"/>
          </w:tcPr>
          <w:p w:rsidR="00903E08" w:rsidRDefault="00903E08" w:rsidP="00542F63">
            <w:pPr>
              <w:adjustRightInd w:val="0"/>
              <w:snapToGrid w:val="0"/>
              <w:spacing w:line="400" w:lineRule="exact"/>
              <w:rPr>
                <w:rFonts w:ascii="Times New Roman" w:hAnsi="Times New Roman"/>
                <w:szCs w:val="21"/>
              </w:rPr>
            </w:pPr>
            <w:r>
              <w:rPr>
                <w:rFonts w:ascii="Times New Roman" w:hAnsi="宋体"/>
                <w:szCs w:val="21"/>
              </w:rPr>
              <w:t>程序设计基础（</w:t>
            </w:r>
            <w:r>
              <w:rPr>
                <w:rFonts w:ascii="Times New Roman" w:hAnsi="Times New Roman"/>
                <w:szCs w:val="21"/>
              </w:rPr>
              <w:t>c</w:t>
            </w:r>
            <w:r>
              <w:rPr>
                <w:rFonts w:ascii="Times New Roman" w:hAnsi="宋体"/>
                <w:szCs w:val="21"/>
              </w:rPr>
              <w:t>语言）</w:t>
            </w:r>
          </w:p>
        </w:tc>
        <w:tc>
          <w:tcPr>
            <w:tcW w:w="1276"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7</w:t>
            </w:r>
          </w:p>
        </w:tc>
        <w:tc>
          <w:tcPr>
            <w:tcW w:w="1134" w:type="dxa"/>
          </w:tcPr>
          <w:p w:rsidR="00903E08" w:rsidRDefault="00903E08" w:rsidP="00542F63">
            <w:pPr>
              <w:adjustRightInd w:val="0"/>
              <w:snapToGrid w:val="0"/>
              <w:spacing w:line="400" w:lineRule="exact"/>
              <w:jc w:val="center"/>
              <w:rPr>
                <w:rFonts w:ascii="Times New Roman" w:hAnsi="Times New Roman"/>
                <w:szCs w:val="21"/>
              </w:rPr>
            </w:pPr>
          </w:p>
        </w:tc>
        <w:tc>
          <w:tcPr>
            <w:tcW w:w="1047"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16</w:t>
            </w:r>
          </w:p>
        </w:tc>
        <w:tc>
          <w:tcPr>
            <w:tcW w:w="959" w:type="dxa"/>
          </w:tcPr>
          <w:p w:rsidR="00903E08" w:rsidRDefault="00903E08" w:rsidP="00542F63">
            <w:pPr>
              <w:adjustRightInd w:val="0"/>
              <w:snapToGrid w:val="0"/>
              <w:spacing w:line="400" w:lineRule="exact"/>
              <w:jc w:val="center"/>
              <w:rPr>
                <w:rFonts w:ascii="Times New Roman" w:hAnsi="Times New Roman"/>
                <w:szCs w:val="21"/>
              </w:rPr>
            </w:pPr>
            <w:r>
              <w:rPr>
                <w:rFonts w:ascii="Times New Roman" w:hAnsi="Times New Roman"/>
                <w:szCs w:val="21"/>
              </w:rPr>
              <w:t>1</w:t>
            </w:r>
          </w:p>
        </w:tc>
      </w:tr>
      <w:tr w:rsidR="00903E08" w:rsidTr="00542F63">
        <w:trPr>
          <w:cantSplit/>
          <w:trHeight w:val="454"/>
          <w:jc w:val="center"/>
        </w:trPr>
        <w:tc>
          <w:tcPr>
            <w:tcW w:w="4048" w:type="dxa"/>
            <w:gridSpan w:val="2"/>
          </w:tcPr>
          <w:p w:rsidR="00903E08" w:rsidRDefault="00903E08" w:rsidP="00542F63">
            <w:pPr>
              <w:adjustRightInd w:val="0"/>
              <w:snapToGrid w:val="0"/>
              <w:spacing w:line="400" w:lineRule="exact"/>
              <w:jc w:val="center"/>
              <w:rPr>
                <w:rFonts w:ascii="Times New Roman" w:hAnsi="Times New Roman"/>
                <w:b/>
                <w:szCs w:val="21"/>
              </w:rPr>
            </w:pPr>
            <w:r>
              <w:rPr>
                <w:rFonts w:ascii="Times New Roman" w:hAnsi="宋体"/>
                <w:b/>
                <w:szCs w:val="21"/>
              </w:rPr>
              <w:t>合</w:t>
            </w:r>
            <w:r>
              <w:rPr>
                <w:rFonts w:ascii="Times New Roman" w:hAnsi="Times New Roman"/>
                <w:b/>
                <w:szCs w:val="21"/>
              </w:rPr>
              <w:t xml:space="preserve">  </w:t>
            </w:r>
            <w:r>
              <w:rPr>
                <w:rFonts w:ascii="Times New Roman" w:hAnsi="宋体"/>
                <w:b/>
                <w:szCs w:val="21"/>
              </w:rPr>
              <w:t>计</w:t>
            </w:r>
          </w:p>
        </w:tc>
        <w:tc>
          <w:tcPr>
            <w:tcW w:w="1276" w:type="dxa"/>
          </w:tcPr>
          <w:p w:rsidR="00903E08" w:rsidRDefault="00903E08" w:rsidP="00542F63">
            <w:pPr>
              <w:adjustRightInd w:val="0"/>
              <w:snapToGrid w:val="0"/>
              <w:spacing w:line="400" w:lineRule="exact"/>
              <w:jc w:val="center"/>
              <w:rPr>
                <w:rFonts w:ascii="Times New Roman" w:hAnsi="Times New Roman"/>
                <w:b/>
                <w:szCs w:val="21"/>
              </w:rPr>
            </w:pPr>
          </w:p>
        </w:tc>
        <w:tc>
          <w:tcPr>
            <w:tcW w:w="1134" w:type="dxa"/>
          </w:tcPr>
          <w:p w:rsidR="00903E08" w:rsidRDefault="00903E08" w:rsidP="00542F63">
            <w:pPr>
              <w:adjustRightInd w:val="0"/>
              <w:snapToGrid w:val="0"/>
              <w:spacing w:line="400" w:lineRule="exact"/>
              <w:jc w:val="center"/>
              <w:rPr>
                <w:rFonts w:ascii="Times New Roman" w:hAnsi="Times New Roman"/>
                <w:b/>
                <w:szCs w:val="21"/>
              </w:rPr>
            </w:pPr>
          </w:p>
        </w:tc>
        <w:tc>
          <w:tcPr>
            <w:tcW w:w="1047" w:type="dxa"/>
          </w:tcPr>
          <w:p w:rsidR="00903E08" w:rsidRDefault="00903E08" w:rsidP="00542F63">
            <w:pPr>
              <w:adjustRightInd w:val="0"/>
              <w:snapToGrid w:val="0"/>
              <w:spacing w:line="400" w:lineRule="exact"/>
              <w:jc w:val="center"/>
              <w:rPr>
                <w:rFonts w:ascii="Times New Roman" w:hAnsi="Times New Roman"/>
                <w:b/>
                <w:szCs w:val="21"/>
              </w:rPr>
            </w:pPr>
          </w:p>
        </w:tc>
        <w:tc>
          <w:tcPr>
            <w:tcW w:w="959" w:type="dxa"/>
          </w:tcPr>
          <w:p w:rsidR="00903E08" w:rsidRDefault="00903E08" w:rsidP="00542F63">
            <w:pPr>
              <w:adjustRightInd w:val="0"/>
              <w:snapToGrid w:val="0"/>
              <w:spacing w:line="400" w:lineRule="exact"/>
              <w:jc w:val="center"/>
              <w:rPr>
                <w:rFonts w:ascii="Times New Roman" w:hAnsi="Times New Roman"/>
                <w:b/>
                <w:szCs w:val="21"/>
              </w:rPr>
            </w:pPr>
            <w:r>
              <w:rPr>
                <w:rFonts w:ascii="Times New Roman" w:hAnsi="Times New Roman" w:hint="eastAsia"/>
                <w:b/>
                <w:szCs w:val="21"/>
              </w:rPr>
              <w:t>30</w:t>
            </w:r>
          </w:p>
        </w:tc>
      </w:tr>
    </w:tbl>
    <w:p w:rsidR="00903E08" w:rsidRDefault="00903E08" w:rsidP="00903E08">
      <w:pPr>
        <w:pStyle w:val="a3"/>
        <w:tabs>
          <w:tab w:val="left" w:pos="1380"/>
        </w:tabs>
        <w:spacing w:before="0" w:beforeAutospacing="0" w:after="0" w:afterAutospacing="0" w:line="360" w:lineRule="auto"/>
        <w:ind w:firstLineChars="225" w:firstLine="542"/>
        <w:jc w:val="both"/>
        <w:rPr>
          <w:rFonts w:ascii="Times New Roman" w:hAnsi="Times New Roman"/>
          <w:b/>
          <w:color w:val="0F0000"/>
        </w:rPr>
      </w:pPr>
    </w:p>
    <w:p w:rsidR="00903E08" w:rsidRDefault="00903E08" w:rsidP="00903E08">
      <w:pPr>
        <w:pStyle w:val="a3"/>
        <w:tabs>
          <w:tab w:val="left" w:pos="851"/>
        </w:tabs>
        <w:spacing w:before="0" w:beforeAutospacing="0" w:after="0" w:afterAutospacing="0" w:line="360" w:lineRule="auto"/>
        <w:ind w:firstLineChars="200" w:firstLine="482"/>
        <w:jc w:val="both"/>
        <w:outlineLvl w:val="0"/>
        <w:rPr>
          <w:rFonts w:ascii="Times New Roman"/>
          <w:b/>
          <w:color w:val="0F0000"/>
        </w:rPr>
      </w:pPr>
      <w:r>
        <w:rPr>
          <w:rFonts w:ascii="Times New Roman"/>
          <w:b/>
          <w:color w:val="0F0000"/>
        </w:rPr>
        <w:t>九、教学计划表</w:t>
      </w:r>
    </w:p>
    <w:p w:rsidR="00453F54" w:rsidRDefault="00E474C5"/>
    <w:sectPr w:rsidR="00453F54" w:rsidSect="000731C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4C5" w:rsidRDefault="00E474C5" w:rsidP="00DF7C48">
      <w:r>
        <w:separator/>
      </w:r>
    </w:p>
  </w:endnote>
  <w:endnote w:type="continuationSeparator" w:id="0">
    <w:p w:rsidR="00E474C5" w:rsidRDefault="00E474C5" w:rsidP="00DF7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4C5" w:rsidRDefault="00E474C5" w:rsidP="00DF7C48">
      <w:r>
        <w:separator/>
      </w:r>
    </w:p>
  </w:footnote>
  <w:footnote w:type="continuationSeparator" w:id="0">
    <w:p w:rsidR="00E474C5" w:rsidRDefault="00E474C5" w:rsidP="00DF7C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03E08"/>
    <w:rsid w:val="000731C4"/>
    <w:rsid w:val="000B723F"/>
    <w:rsid w:val="008D6091"/>
    <w:rsid w:val="00903E08"/>
    <w:rsid w:val="00D734A5"/>
    <w:rsid w:val="00D865DF"/>
    <w:rsid w:val="00DF7C48"/>
    <w:rsid w:val="00E474C5"/>
    <w:rsid w:val="00F63A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9FC576F-E721-4350-AA46-43542F5EA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3E0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正文文本缩进 2 字符"/>
    <w:link w:val="20"/>
    <w:rsid w:val="00903E08"/>
    <w:rPr>
      <w:rFonts w:ascii="Arial" w:eastAsia="宋体" w:hAnsi="宋体" w:cs="Arial"/>
      <w:sz w:val="24"/>
      <w:szCs w:val="21"/>
    </w:rPr>
  </w:style>
  <w:style w:type="paragraph" w:styleId="a3">
    <w:name w:val="Normal (Web)"/>
    <w:basedOn w:val="a"/>
    <w:rsid w:val="00903E08"/>
    <w:pPr>
      <w:widowControl/>
      <w:spacing w:before="100" w:beforeAutospacing="1" w:after="100" w:afterAutospacing="1"/>
      <w:jc w:val="left"/>
    </w:pPr>
    <w:rPr>
      <w:rFonts w:ascii="宋体" w:hAnsi="宋体"/>
      <w:kern w:val="0"/>
      <w:sz w:val="24"/>
      <w:szCs w:val="24"/>
    </w:rPr>
  </w:style>
  <w:style w:type="paragraph" w:styleId="20">
    <w:name w:val="Body Text Indent 2"/>
    <w:basedOn w:val="a"/>
    <w:link w:val="2"/>
    <w:rsid w:val="00903E08"/>
    <w:pPr>
      <w:spacing w:line="360" w:lineRule="auto"/>
      <w:ind w:firstLineChars="200" w:firstLine="480"/>
    </w:pPr>
    <w:rPr>
      <w:rFonts w:ascii="Arial" w:hAnsi="宋体" w:cs="Arial"/>
      <w:sz w:val="24"/>
      <w:szCs w:val="21"/>
    </w:rPr>
  </w:style>
  <w:style w:type="character" w:customStyle="1" w:styleId="2Char1">
    <w:name w:val="正文文本缩进 2 Char1"/>
    <w:basedOn w:val="a0"/>
    <w:uiPriority w:val="99"/>
    <w:semiHidden/>
    <w:rsid w:val="00903E08"/>
    <w:rPr>
      <w:rFonts w:ascii="Calibri" w:eastAsia="宋体" w:hAnsi="Calibri" w:cs="Times New Roman"/>
    </w:rPr>
  </w:style>
  <w:style w:type="paragraph" w:styleId="a4">
    <w:name w:val="header"/>
    <w:basedOn w:val="a"/>
    <w:link w:val="a5"/>
    <w:uiPriority w:val="99"/>
    <w:semiHidden/>
    <w:unhideWhenUsed/>
    <w:rsid w:val="00DF7C48"/>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semiHidden/>
    <w:rsid w:val="00DF7C48"/>
    <w:rPr>
      <w:rFonts w:ascii="Calibri" w:eastAsia="宋体" w:hAnsi="Calibri" w:cs="Times New Roman"/>
      <w:sz w:val="18"/>
      <w:szCs w:val="18"/>
    </w:rPr>
  </w:style>
  <w:style w:type="paragraph" w:styleId="a6">
    <w:name w:val="footer"/>
    <w:basedOn w:val="a"/>
    <w:link w:val="a7"/>
    <w:uiPriority w:val="99"/>
    <w:semiHidden/>
    <w:unhideWhenUsed/>
    <w:rsid w:val="00DF7C48"/>
    <w:pPr>
      <w:tabs>
        <w:tab w:val="center" w:pos="4153"/>
        <w:tab w:val="right" w:pos="8306"/>
      </w:tabs>
      <w:snapToGrid w:val="0"/>
      <w:jc w:val="left"/>
    </w:pPr>
    <w:rPr>
      <w:sz w:val="18"/>
      <w:szCs w:val="18"/>
    </w:rPr>
  </w:style>
  <w:style w:type="character" w:customStyle="1" w:styleId="a7">
    <w:name w:val="页脚 字符"/>
    <w:basedOn w:val="a0"/>
    <w:link w:val="a6"/>
    <w:uiPriority w:val="99"/>
    <w:semiHidden/>
    <w:rsid w:val="00DF7C48"/>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262</Words>
  <Characters>1495</Characters>
  <Application>Microsoft Office Word</Application>
  <DocSecurity>0</DocSecurity>
  <Lines>12</Lines>
  <Paragraphs>3</Paragraphs>
  <ScaleCrop>false</ScaleCrop>
  <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HMC</dc:creator>
  <cp:lastModifiedBy>DELL</cp:lastModifiedBy>
  <cp:revision>3</cp:revision>
  <dcterms:created xsi:type="dcterms:W3CDTF">2015-09-01T18:37:00Z</dcterms:created>
  <dcterms:modified xsi:type="dcterms:W3CDTF">2016-07-19T14:59:00Z</dcterms:modified>
</cp:coreProperties>
</file>